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751" w:rsidRPr="007C3728" w:rsidRDefault="00DC3ABC" w:rsidP="007C3728">
      <w:pPr>
        <w:spacing w:line="280" w:lineRule="atLeast"/>
        <w:rPr>
          <w:rFonts w:ascii="LindeDaxOffice" w:hAnsi="LindeDaxOffice" w:cs="Arial"/>
          <w:b/>
          <w:sz w:val="28"/>
          <w:szCs w:val="28"/>
        </w:rPr>
      </w:pPr>
      <w:r>
        <w:rPr>
          <w:rFonts w:ascii="LindeDaxOffice" w:hAnsi="LindeDaxOffice" w:cs="Arial"/>
          <w:b/>
          <w:noProof/>
          <w:sz w:val="28"/>
          <w:szCs w:val="28"/>
        </w:rPr>
        <w:drawing>
          <wp:anchor distT="0" distB="0" distL="114300" distR="114300" simplePos="0" relativeHeight="251658240" behindDoc="0" locked="0" layoutInCell="1" allowOverlap="1" wp14:anchorId="4A91B393" wp14:editId="52A2D908">
            <wp:simplePos x="0" y="0"/>
            <wp:positionH relativeFrom="margin">
              <wp:align>right</wp:align>
            </wp:positionH>
            <wp:positionV relativeFrom="margin">
              <wp:align>top</wp:align>
            </wp:positionV>
            <wp:extent cx="1798955" cy="635000"/>
            <wp:effectExtent l="0" t="0" r="4445"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4904.JPG"/>
                    <pic:cNvPicPr/>
                  </pic:nvPicPr>
                  <pic:blipFill rotWithShape="1">
                    <a:blip r:embed="rId6" cstate="screen">
                      <a:extLst>
                        <a:ext uri="{28A0092B-C50C-407E-A947-70E740481C1C}">
                          <a14:useLocalDpi xmlns:a14="http://schemas.microsoft.com/office/drawing/2010/main"/>
                        </a:ext>
                      </a:extLst>
                    </a:blip>
                    <a:srcRect/>
                    <a:stretch/>
                  </pic:blipFill>
                  <pic:spPr bwMode="auto">
                    <a:xfrm>
                      <a:off x="0" y="0"/>
                      <a:ext cx="1798955" cy="6350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anchor>
        </w:drawing>
      </w:r>
    </w:p>
    <w:p w:rsidR="006B782B" w:rsidRDefault="006B782B" w:rsidP="00A91134">
      <w:pPr>
        <w:spacing w:line="280" w:lineRule="atLeast"/>
        <w:rPr>
          <w:rFonts w:ascii="LindeDaxOffice" w:hAnsi="LindeDaxOffice" w:cs="Arial"/>
          <w:b/>
        </w:rPr>
      </w:pPr>
    </w:p>
    <w:p w:rsidR="006B782B" w:rsidRDefault="006B782B" w:rsidP="00A91134">
      <w:pPr>
        <w:spacing w:line="280" w:lineRule="atLeast"/>
        <w:rPr>
          <w:rFonts w:ascii="LindeDaxOffice" w:hAnsi="LindeDaxOffice" w:cs="Arial"/>
          <w:b/>
        </w:rPr>
      </w:pPr>
    </w:p>
    <w:p w:rsidR="006B782B" w:rsidRDefault="006B782B" w:rsidP="00A91134">
      <w:pPr>
        <w:spacing w:line="280" w:lineRule="atLeast"/>
        <w:rPr>
          <w:rFonts w:ascii="LindeDaxOffice" w:hAnsi="LindeDaxOffice" w:cs="Arial"/>
          <w:b/>
        </w:rPr>
      </w:pPr>
    </w:p>
    <w:p w:rsidR="00E343E3" w:rsidRPr="00771FB2" w:rsidRDefault="00050F9F" w:rsidP="00A91134">
      <w:pPr>
        <w:spacing w:line="280" w:lineRule="atLeast"/>
        <w:rPr>
          <w:rFonts w:ascii="LindeDaxOffice" w:hAnsi="LindeDaxOffice" w:cs="Arial"/>
          <w:b/>
        </w:rPr>
      </w:pPr>
      <w:r w:rsidRPr="00771FB2">
        <w:rPr>
          <w:rFonts w:ascii="LindeDaxOffice" w:hAnsi="LindeDaxOffice" w:cs="Arial"/>
          <w:b/>
        </w:rPr>
        <w:t>Pressemitteilung</w:t>
      </w:r>
    </w:p>
    <w:p w:rsidR="00F2488F" w:rsidRPr="00771FB2" w:rsidRDefault="00F2488F" w:rsidP="00A91134">
      <w:pPr>
        <w:spacing w:line="280" w:lineRule="atLeast"/>
        <w:rPr>
          <w:rFonts w:ascii="LindeDaxOffice" w:hAnsi="LindeDaxOffice" w:cs="Arial"/>
          <w:b/>
          <w:sz w:val="28"/>
          <w:szCs w:val="28"/>
        </w:rPr>
      </w:pPr>
    </w:p>
    <w:p w:rsidR="001E3ABE" w:rsidRPr="00771FB2" w:rsidRDefault="001E3ABE" w:rsidP="00027E14">
      <w:pPr>
        <w:spacing w:line="280" w:lineRule="atLeast"/>
        <w:rPr>
          <w:rFonts w:ascii="LindeDaxOffice" w:hAnsi="LindeDaxOffice" w:cs="Arial"/>
          <w:b/>
          <w:sz w:val="28"/>
          <w:szCs w:val="28"/>
        </w:rPr>
      </w:pPr>
    </w:p>
    <w:p w:rsidR="00050F9F" w:rsidRPr="00771FB2" w:rsidRDefault="00050F9F" w:rsidP="00027E14">
      <w:pPr>
        <w:spacing w:line="280" w:lineRule="atLeast"/>
        <w:rPr>
          <w:rFonts w:ascii="LindeDaxOffice" w:hAnsi="LindeDaxOffice" w:cs="Arial"/>
          <w:b/>
          <w:sz w:val="28"/>
          <w:szCs w:val="28"/>
        </w:rPr>
      </w:pPr>
    </w:p>
    <w:p w:rsidR="00576CEC" w:rsidRPr="00771FB2" w:rsidRDefault="00576CEC" w:rsidP="00027E14">
      <w:pPr>
        <w:spacing w:line="280" w:lineRule="atLeast"/>
        <w:rPr>
          <w:rFonts w:ascii="LindeDaxOffice" w:hAnsi="LindeDaxOffice" w:cs="Arial"/>
          <w:b/>
          <w:sz w:val="28"/>
          <w:szCs w:val="28"/>
        </w:rPr>
      </w:pPr>
    </w:p>
    <w:p w:rsidR="001E3ABE" w:rsidRPr="00771FB2" w:rsidRDefault="00771FB2" w:rsidP="00027E14">
      <w:pPr>
        <w:spacing w:line="280" w:lineRule="atLeast"/>
        <w:rPr>
          <w:rFonts w:ascii="LindeDaxOffice" w:hAnsi="LindeDaxOffice" w:cs="Arial"/>
          <w:b/>
          <w:sz w:val="26"/>
          <w:szCs w:val="26"/>
        </w:rPr>
      </w:pPr>
      <w:r>
        <w:rPr>
          <w:rFonts w:ascii="LindeDaxOffice" w:hAnsi="LindeDaxOffice" w:cs="Arial"/>
          <w:b/>
          <w:sz w:val="26"/>
          <w:szCs w:val="26"/>
        </w:rPr>
        <w:t>Eine Gabellänge</w:t>
      </w:r>
      <w:r w:rsidR="00B45541" w:rsidRPr="00771FB2">
        <w:rPr>
          <w:rFonts w:ascii="LindeDaxOffice" w:hAnsi="LindeDaxOffice" w:cs="Arial"/>
          <w:b/>
          <w:sz w:val="26"/>
          <w:szCs w:val="26"/>
        </w:rPr>
        <w:t xml:space="preserve"> </w:t>
      </w:r>
      <w:r w:rsidR="001D3D89" w:rsidRPr="00771FB2">
        <w:rPr>
          <w:rFonts w:ascii="LindeDaxOffice" w:hAnsi="LindeDaxOffice" w:cs="Arial"/>
          <w:b/>
          <w:sz w:val="26"/>
          <w:szCs w:val="26"/>
        </w:rPr>
        <w:t>vorn – knappe Entscheidung</w:t>
      </w:r>
      <w:r w:rsidR="00C41AF1">
        <w:rPr>
          <w:rFonts w:ascii="LindeDaxOffice" w:hAnsi="LindeDaxOffice" w:cs="Arial"/>
          <w:b/>
          <w:sz w:val="26"/>
          <w:szCs w:val="26"/>
        </w:rPr>
        <w:t>en</w:t>
      </w:r>
      <w:r w:rsidR="001D3D89" w:rsidRPr="00771FB2">
        <w:rPr>
          <w:rFonts w:ascii="LindeDaxOffice" w:hAnsi="LindeDaxOffice" w:cs="Arial"/>
          <w:b/>
          <w:sz w:val="26"/>
          <w:szCs w:val="26"/>
        </w:rPr>
        <w:t xml:space="preserve"> bei den </w:t>
      </w:r>
      <w:r w:rsidR="00B45541" w:rsidRPr="00771FB2">
        <w:rPr>
          <w:rFonts w:ascii="LindeDaxOffice" w:hAnsi="LindeDaxOffice" w:cs="Arial"/>
          <w:b/>
          <w:sz w:val="26"/>
          <w:szCs w:val="26"/>
        </w:rPr>
        <w:t>StaplerCup-</w:t>
      </w:r>
      <w:r w:rsidR="001D3D89" w:rsidRPr="00771FB2">
        <w:rPr>
          <w:rFonts w:ascii="LindeDaxOffice" w:hAnsi="LindeDaxOffice" w:cs="Arial"/>
          <w:b/>
          <w:sz w:val="26"/>
          <w:szCs w:val="26"/>
        </w:rPr>
        <w:t>Team-</w:t>
      </w:r>
      <w:r w:rsidR="00C41AF1">
        <w:rPr>
          <w:rFonts w:ascii="LindeDaxOffice" w:hAnsi="LindeDaxOffice" w:cs="Arial"/>
          <w:b/>
          <w:sz w:val="26"/>
          <w:szCs w:val="26"/>
        </w:rPr>
        <w:t>Finals</w:t>
      </w:r>
    </w:p>
    <w:p w:rsidR="00AE201D" w:rsidRPr="00771FB2" w:rsidRDefault="00AE201D" w:rsidP="00027E14">
      <w:pPr>
        <w:spacing w:line="280" w:lineRule="atLeast"/>
        <w:rPr>
          <w:rFonts w:ascii="LindeDaxOffice" w:hAnsi="LindeDaxOffice" w:cs="Arial"/>
          <w:b/>
          <w:sz w:val="28"/>
          <w:szCs w:val="28"/>
        </w:rPr>
      </w:pPr>
    </w:p>
    <w:p w:rsidR="004434C4" w:rsidRPr="001D3D89" w:rsidRDefault="00F11A90" w:rsidP="004434C4">
      <w:pPr>
        <w:pStyle w:val="Listenabsatz"/>
        <w:numPr>
          <w:ilvl w:val="0"/>
          <w:numId w:val="7"/>
        </w:numPr>
        <w:spacing w:line="280" w:lineRule="atLeast"/>
        <w:jc w:val="both"/>
        <w:rPr>
          <w:rFonts w:ascii="LindeDaxOffice" w:hAnsi="LindeDaxOffice" w:cs="Arial"/>
          <w:b/>
          <w:sz w:val="22"/>
          <w:szCs w:val="22"/>
        </w:rPr>
      </w:pPr>
      <w:r w:rsidRPr="00771FB2">
        <w:rPr>
          <w:rFonts w:ascii="LindeDaxOffice" w:hAnsi="LindeDaxOffice" w:cs="Arial"/>
          <w:b/>
          <w:sz w:val="22"/>
          <w:szCs w:val="22"/>
        </w:rPr>
        <w:t xml:space="preserve">Team </w:t>
      </w:r>
      <w:r w:rsidR="001979C3" w:rsidRPr="00771FB2">
        <w:rPr>
          <w:rFonts w:ascii="LindeDaxOffice" w:hAnsi="LindeDaxOffice" w:cs="Arial"/>
          <w:b/>
          <w:sz w:val="22"/>
          <w:szCs w:val="22"/>
        </w:rPr>
        <w:t xml:space="preserve">SMP </w:t>
      </w:r>
      <w:r w:rsidR="00B45541" w:rsidRPr="00771FB2">
        <w:rPr>
          <w:rFonts w:ascii="LindeDaxOffice" w:hAnsi="LindeDaxOffice" w:cs="Arial"/>
          <w:b/>
          <w:sz w:val="22"/>
          <w:szCs w:val="22"/>
        </w:rPr>
        <w:t xml:space="preserve">aus </w:t>
      </w:r>
      <w:r w:rsidR="001979C3" w:rsidRPr="00771FB2">
        <w:rPr>
          <w:rFonts w:ascii="LindeDaxOffice" w:hAnsi="LindeDaxOffice" w:cs="Arial"/>
          <w:b/>
          <w:sz w:val="22"/>
          <w:szCs w:val="22"/>
        </w:rPr>
        <w:t>Neustadt a.d.Donau</w:t>
      </w:r>
      <w:r w:rsidR="00771FB2" w:rsidRPr="00771FB2">
        <w:rPr>
          <w:rFonts w:ascii="LindeDaxOffice" w:hAnsi="LindeDaxOffice" w:cs="Arial"/>
          <w:b/>
          <w:sz w:val="22"/>
          <w:szCs w:val="22"/>
        </w:rPr>
        <w:t xml:space="preserve"> siegt</w:t>
      </w:r>
      <w:r w:rsidR="00B45541" w:rsidRPr="00771FB2">
        <w:rPr>
          <w:rFonts w:ascii="LindeDaxOffice" w:hAnsi="LindeDaxOffice" w:cs="Arial"/>
          <w:b/>
          <w:sz w:val="22"/>
          <w:szCs w:val="22"/>
        </w:rPr>
        <w:t xml:space="preserve"> bei der </w:t>
      </w:r>
      <w:r w:rsidR="003A351D" w:rsidRPr="00771FB2">
        <w:rPr>
          <w:rFonts w:ascii="LindeDaxOffice" w:hAnsi="LindeDaxOffice" w:cs="Arial"/>
          <w:b/>
          <w:sz w:val="22"/>
          <w:szCs w:val="22"/>
        </w:rPr>
        <w:t>Firmen-Team-Meisterschaft in Aschaffenburg</w:t>
      </w:r>
    </w:p>
    <w:p w:rsidR="003A351D" w:rsidRPr="001D3D89" w:rsidRDefault="003A351D" w:rsidP="004434C4">
      <w:pPr>
        <w:pStyle w:val="Listenabsatz"/>
        <w:numPr>
          <w:ilvl w:val="0"/>
          <w:numId w:val="7"/>
        </w:numPr>
        <w:spacing w:line="280" w:lineRule="atLeast"/>
        <w:jc w:val="both"/>
        <w:rPr>
          <w:rFonts w:ascii="LindeDaxOffice" w:hAnsi="LindeDaxOffice" w:cs="Arial"/>
          <w:b/>
          <w:sz w:val="22"/>
          <w:szCs w:val="22"/>
        </w:rPr>
      </w:pPr>
      <w:r w:rsidRPr="00771FB2">
        <w:rPr>
          <w:rFonts w:ascii="LindeDaxOffice" w:hAnsi="LindeDaxOffice" w:cs="Arial"/>
          <w:b/>
          <w:sz w:val="22"/>
          <w:szCs w:val="22"/>
        </w:rPr>
        <w:t xml:space="preserve">Mannschaft aus </w:t>
      </w:r>
      <w:r w:rsidR="001979C3" w:rsidRPr="00771FB2">
        <w:rPr>
          <w:rFonts w:ascii="LindeDaxOffice" w:hAnsi="LindeDaxOffice" w:cs="Arial"/>
          <w:b/>
          <w:sz w:val="22"/>
          <w:szCs w:val="22"/>
        </w:rPr>
        <w:t>Deutschland</w:t>
      </w:r>
      <w:r w:rsidRPr="00771FB2">
        <w:rPr>
          <w:rFonts w:ascii="LindeDaxOffice" w:hAnsi="LindeDaxOffice" w:cs="Arial"/>
          <w:b/>
          <w:sz w:val="22"/>
          <w:szCs w:val="22"/>
        </w:rPr>
        <w:t xml:space="preserve"> </w:t>
      </w:r>
      <w:r w:rsidR="001979C3" w:rsidRPr="00771FB2">
        <w:rPr>
          <w:rFonts w:ascii="LindeDaxOffice" w:hAnsi="LindeDaxOffice" w:cs="Arial"/>
          <w:b/>
          <w:sz w:val="22"/>
          <w:szCs w:val="22"/>
        </w:rPr>
        <w:t>erobert Titel bei der</w:t>
      </w:r>
      <w:r w:rsidRPr="00771FB2">
        <w:rPr>
          <w:rFonts w:ascii="LindeDaxOffice" w:hAnsi="LindeDaxOffice" w:cs="Arial"/>
          <w:b/>
          <w:sz w:val="22"/>
          <w:szCs w:val="22"/>
        </w:rPr>
        <w:t xml:space="preserve"> International Championship</w:t>
      </w:r>
      <w:r w:rsidR="001979C3" w:rsidRPr="00771FB2">
        <w:rPr>
          <w:rFonts w:ascii="LindeDaxOffice" w:hAnsi="LindeDaxOffice" w:cs="Arial"/>
          <w:b/>
          <w:sz w:val="22"/>
          <w:szCs w:val="22"/>
        </w:rPr>
        <w:t xml:space="preserve"> zurück</w:t>
      </w:r>
    </w:p>
    <w:p w:rsidR="009B4E02" w:rsidRPr="00F17A53" w:rsidRDefault="004434C4" w:rsidP="00F17A53">
      <w:pPr>
        <w:pStyle w:val="Listenabsatz"/>
        <w:numPr>
          <w:ilvl w:val="0"/>
          <w:numId w:val="7"/>
        </w:numPr>
        <w:spacing w:line="280" w:lineRule="atLeast"/>
        <w:jc w:val="both"/>
        <w:rPr>
          <w:rFonts w:ascii="LindeDaxOffice" w:hAnsi="LindeDaxOffice" w:cs="Arial"/>
          <w:b/>
          <w:sz w:val="22"/>
          <w:szCs w:val="22"/>
        </w:rPr>
      </w:pPr>
      <w:r w:rsidRPr="001D3D89">
        <w:rPr>
          <w:rFonts w:ascii="LindeDaxOffice" w:hAnsi="LindeDaxOffice" w:cs="Arial"/>
          <w:b/>
          <w:sz w:val="22"/>
          <w:szCs w:val="22"/>
        </w:rPr>
        <w:t>StaplerCup, Meisterschaften im Staplerfahren, von</w:t>
      </w:r>
      <w:r w:rsidR="00AE201D" w:rsidRPr="001D3D89">
        <w:rPr>
          <w:rFonts w:ascii="LindeDaxOffice" w:hAnsi="LindeDaxOffice" w:cs="Arial"/>
          <w:b/>
          <w:sz w:val="22"/>
          <w:szCs w:val="22"/>
        </w:rPr>
        <w:t xml:space="preserve"> </w:t>
      </w:r>
      <w:r w:rsidRPr="001D3D89">
        <w:rPr>
          <w:rFonts w:ascii="LindeDaxOffice" w:hAnsi="LindeDaxOffice" w:cs="Arial"/>
          <w:b/>
          <w:sz w:val="22"/>
          <w:szCs w:val="22"/>
        </w:rPr>
        <w:t>Donnerstag 20. September, bis Samstag 22.</w:t>
      </w:r>
      <w:r>
        <w:rPr>
          <w:rFonts w:ascii="LindeDaxOffice" w:hAnsi="LindeDaxOffice" w:cs="Arial"/>
          <w:b/>
          <w:sz w:val="22"/>
          <w:szCs w:val="22"/>
        </w:rPr>
        <w:t xml:space="preserve"> September mit 200 Staplerfahrer/-innen und prominent besetztem Rahmenprogramm, 15.000 Zuschauer an drei Eventtagen erwartet</w:t>
      </w:r>
    </w:p>
    <w:p w:rsidR="008533C6" w:rsidRPr="008533C6" w:rsidRDefault="008533C6" w:rsidP="00975BE1">
      <w:pPr>
        <w:spacing w:line="280" w:lineRule="atLeast"/>
        <w:jc w:val="both"/>
        <w:rPr>
          <w:rFonts w:ascii="LindeDaxOffice" w:hAnsi="LindeDaxOffice" w:cs="Arial"/>
          <w:b/>
          <w:sz w:val="22"/>
          <w:szCs w:val="22"/>
        </w:rPr>
      </w:pPr>
    </w:p>
    <w:p w:rsidR="009A38BA" w:rsidRDefault="00262FDA" w:rsidP="001E7991">
      <w:pPr>
        <w:spacing w:line="280" w:lineRule="atLeast"/>
        <w:jc w:val="both"/>
        <w:rPr>
          <w:rFonts w:ascii="LindeDaxOffice" w:hAnsi="LindeDaxOffice" w:cs="Arial"/>
          <w:sz w:val="22"/>
          <w:szCs w:val="22"/>
        </w:rPr>
      </w:pPr>
      <w:r w:rsidRPr="00ED18CB">
        <w:rPr>
          <w:rFonts w:ascii="LindeDaxOffice" w:hAnsi="LindeDaxOffice" w:cs="Arial"/>
          <w:sz w:val="22"/>
          <w:szCs w:val="22"/>
        </w:rPr>
        <w:t>(</w:t>
      </w:r>
      <w:r w:rsidR="005E4BF7" w:rsidRPr="00ED18CB">
        <w:rPr>
          <w:rFonts w:ascii="LindeDaxOffice" w:hAnsi="LindeDaxOffice" w:cs="Arial"/>
          <w:sz w:val="22"/>
          <w:szCs w:val="22"/>
        </w:rPr>
        <w:t>Aschaffenburg</w:t>
      </w:r>
      <w:r w:rsidR="006A6C60" w:rsidRPr="00ED18CB">
        <w:rPr>
          <w:rFonts w:ascii="LindeDaxOffice" w:hAnsi="LindeDaxOffice" w:cs="Arial"/>
          <w:sz w:val="22"/>
          <w:szCs w:val="22"/>
        </w:rPr>
        <w:t xml:space="preserve">, </w:t>
      </w:r>
      <w:r w:rsidR="00F11A90">
        <w:rPr>
          <w:rFonts w:ascii="LindeDaxOffice" w:hAnsi="LindeDaxOffice" w:cs="Arial"/>
          <w:sz w:val="22"/>
          <w:szCs w:val="22"/>
        </w:rPr>
        <w:t>21</w:t>
      </w:r>
      <w:r w:rsidR="004434C4" w:rsidRPr="00ED18CB">
        <w:rPr>
          <w:rFonts w:ascii="LindeDaxOffice" w:hAnsi="LindeDaxOffice" w:cs="Arial"/>
          <w:sz w:val="22"/>
          <w:szCs w:val="22"/>
        </w:rPr>
        <w:t>. September</w:t>
      </w:r>
      <w:r w:rsidR="003014DA" w:rsidRPr="00ED18CB">
        <w:rPr>
          <w:rFonts w:ascii="LindeDaxOffice" w:hAnsi="LindeDaxOffice" w:cs="Arial"/>
          <w:sz w:val="22"/>
          <w:szCs w:val="22"/>
        </w:rPr>
        <w:t xml:space="preserve"> 2018</w:t>
      </w:r>
      <w:r w:rsidR="00005F7F" w:rsidRPr="00ED18CB">
        <w:rPr>
          <w:rFonts w:ascii="LindeDaxOffice" w:hAnsi="LindeDaxOffice" w:cs="Arial"/>
          <w:sz w:val="22"/>
          <w:szCs w:val="22"/>
        </w:rPr>
        <w:t xml:space="preserve">) </w:t>
      </w:r>
      <w:r w:rsidR="00F877BF">
        <w:rPr>
          <w:rFonts w:ascii="LindeDaxOffice" w:hAnsi="LindeDaxOffice" w:cs="Arial"/>
          <w:sz w:val="22"/>
          <w:szCs w:val="22"/>
        </w:rPr>
        <w:t>Zum 14. Mal wird</w:t>
      </w:r>
      <w:r w:rsidR="00771FB2">
        <w:rPr>
          <w:rFonts w:ascii="LindeDaxOffice" w:hAnsi="LindeDaxOffice" w:cs="Arial"/>
          <w:sz w:val="22"/>
          <w:szCs w:val="22"/>
        </w:rPr>
        <w:t xml:space="preserve"> </w:t>
      </w:r>
      <w:r w:rsidR="00F877BF">
        <w:rPr>
          <w:rFonts w:ascii="LindeDaxOffice" w:hAnsi="LindeDaxOffice" w:cs="Arial"/>
          <w:sz w:val="22"/>
          <w:szCs w:val="22"/>
        </w:rPr>
        <w:t xml:space="preserve">auf dem </w:t>
      </w:r>
      <w:r w:rsidR="00771FB2">
        <w:rPr>
          <w:rFonts w:ascii="LindeDaxOffice" w:hAnsi="LindeDaxOffice" w:cs="Arial"/>
          <w:sz w:val="22"/>
          <w:szCs w:val="22"/>
        </w:rPr>
        <w:t xml:space="preserve">Aschaffenburger Schlossplatz der StaplerCup, die </w:t>
      </w:r>
      <w:r w:rsidR="00F877BF">
        <w:rPr>
          <w:rFonts w:ascii="LindeDaxOffice" w:hAnsi="LindeDaxOffice" w:cs="Arial"/>
          <w:sz w:val="22"/>
          <w:szCs w:val="22"/>
        </w:rPr>
        <w:t>Meisterschaften im Staplerfahren</w:t>
      </w:r>
      <w:r w:rsidR="00771FB2">
        <w:rPr>
          <w:rFonts w:ascii="LindeDaxOffice" w:hAnsi="LindeDaxOffice" w:cs="Arial"/>
          <w:sz w:val="22"/>
          <w:szCs w:val="22"/>
        </w:rPr>
        <w:t>,</w:t>
      </w:r>
      <w:r w:rsidR="00F877BF">
        <w:rPr>
          <w:rFonts w:ascii="LindeDaxOffice" w:hAnsi="LindeDaxOffice" w:cs="Arial"/>
          <w:sz w:val="22"/>
          <w:szCs w:val="22"/>
        </w:rPr>
        <w:t xml:space="preserve"> ausgetragen. </w:t>
      </w:r>
      <w:r w:rsidR="00771FB2">
        <w:rPr>
          <w:rFonts w:ascii="LindeDaxOffice" w:hAnsi="LindeDaxOffice" w:cs="Arial"/>
          <w:sz w:val="22"/>
          <w:szCs w:val="22"/>
        </w:rPr>
        <w:t>An Tag eins starteten gestern 17</w:t>
      </w:r>
      <w:r w:rsidR="00F877BF">
        <w:rPr>
          <w:rFonts w:ascii="LindeDaxOffice" w:hAnsi="LindeDaxOffice" w:cs="Arial"/>
          <w:sz w:val="22"/>
          <w:szCs w:val="22"/>
        </w:rPr>
        <w:t xml:space="preserve"> Firmen-Teams aus Deutschland </w:t>
      </w:r>
      <w:r w:rsidR="00771FB2">
        <w:rPr>
          <w:rFonts w:ascii="LindeDaxOffice" w:hAnsi="LindeDaxOffice" w:cs="Arial"/>
          <w:sz w:val="22"/>
          <w:szCs w:val="22"/>
        </w:rPr>
        <w:t>sowie ein russisches Firmenteam</w:t>
      </w:r>
      <w:r w:rsidR="00F877BF">
        <w:rPr>
          <w:rFonts w:ascii="LindeDaxOffice" w:hAnsi="LindeDaxOffice" w:cs="Arial"/>
          <w:sz w:val="22"/>
          <w:szCs w:val="22"/>
        </w:rPr>
        <w:t xml:space="preserve"> in die Vorrunden zu</w:t>
      </w:r>
      <w:r w:rsidR="00771FB2">
        <w:rPr>
          <w:rFonts w:ascii="LindeDaxOffice" w:hAnsi="LindeDaxOffice" w:cs="Arial"/>
          <w:sz w:val="22"/>
          <w:szCs w:val="22"/>
        </w:rPr>
        <w:t>r 11. Firmen-Team-Meisterschaft. Jeweils drei Staplerfahrer und ein</w:t>
      </w:r>
      <w:r w:rsidR="00F877BF">
        <w:rPr>
          <w:rFonts w:ascii="LindeDaxOffice" w:hAnsi="LindeDaxOffice" w:cs="Arial"/>
          <w:sz w:val="22"/>
          <w:szCs w:val="22"/>
        </w:rPr>
        <w:t xml:space="preserve"> „Logistiker“</w:t>
      </w:r>
      <w:r w:rsidR="00771FB2">
        <w:rPr>
          <w:rFonts w:ascii="LindeDaxOffice" w:hAnsi="LindeDaxOffice" w:cs="Arial"/>
          <w:sz w:val="22"/>
          <w:szCs w:val="22"/>
        </w:rPr>
        <w:t>, der sein Fahrerteam</w:t>
      </w:r>
      <w:r w:rsidR="008E1B08">
        <w:rPr>
          <w:rFonts w:ascii="LindeDaxOffice" w:hAnsi="LindeDaxOffice" w:cs="Arial"/>
          <w:sz w:val="22"/>
          <w:szCs w:val="22"/>
        </w:rPr>
        <w:t xml:space="preserve"> bei den Parcoursaufgaben koordiniert, gehen hier für ihr Unternehmen an den Start.</w:t>
      </w:r>
    </w:p>
    <w:p w:rsidR="00F877BF" w:rsidRDefault="00F877BF" w:rsidP="001E7991">
      <w:pPr>
        <w:spacing w:line="280" w:lineRule="atLeast"/>
        <w:jc w:val="both"/>
        <w:rPr>
          <w:rFonts w:ascii="LindeDaxOffice" w:hAnsi="LindeDaxOffice" w:cs="Arial"/>
          <w:sz w:val="22"/>
          <w:szCs w:val="22"/>
        </w:rPr>
      </w:pPr>
    </w:p>
    <w:p w:rsidR="008E1B08" w:rsidRDefault="008E1B08" w:rsidP="001E7991">
      <w:pPr>
        <w:spacing w:line="280" w:lineRule="atLeast"/>
        <w:jc w:val="both"/>
        <w:rPr>
          <w:rFonts w:ascii="LindeDaxOffice" w:hAnsi="LindeDaxOffice" w:cs="Arial"/>
          <w:sz w:val="22"/>
          <w:szCs w:val="22"/>
        </w:rPr>
      </w:pPr>
      <w:r>
        <w:rPr>
          <w:rFonts w:ascii="LindeDaxOffice" w:hAnsi="LindeDaxOffice" w:cs="Arial"/>
          <w:sz w:val="22"/>
          <w:szCs w:val="22"/>
        </w:rPr>
        <w:t>Nur sechs Teams erreichten das Halbfinale der Firmen-Team-Meisterschaft am heutigen Freitag – nicht darunter die Titelverteidiger von The Lorenz Bahlsen Snack World aus Hankensbüttel. Natalie Gaus, Gabriele Schultz und Thomas Herrmann, koordiniert von Teamchef Björn Kreutzer, waren in den beiden Vorrunden zu zögerlich unterwegs gewesen. Für die sechs Halbfinalisten stellte sich der sogenannte Logistik-Parcous als wahre Bewährungsprobe heraus. Hier musste nicht nur präzise mit dem Stapler agiert werden, sondern zudem unterschiedlich schwere Kisten auf Zuruf des Logistikers in der richtige</w:t>
      </w:r>
      <w:r w:rsidR="008B7240">
        <w:rPr>
          <w:rFonts w:ascii="LindeDaxOffice" w:hAnsi="LindeDaxOffice" w:cs="Arial"/>
          <w:sz w:val="22"/>
          <w:szCs w:val="22"/>
        </w:rPr>
        <w:t>n Reihenfolge platziert werden – Logistics at it’s best. Gleich drei Teams, Volkswagen, Kühne + Nagel und Waskönig &amp; Walter, konnten die Aufgabe nicht innerhalb der vorgegebenen 15 Minuten lösen.</w:t>
      </w:r>
    </w:p>
    <w:p w:rsidR="008E1B08" w:rsidRDefault="008E1B08" w:rsidP="001E7991">
      <w:pPr>
        <w:spacing w:line="280" w:lineRule="atLeast"/>
        <w:jc w:val="both"/>
        <w:rPr>
          <w:rFonts w:ascii="LindeDaxOffice" w:hAnsi="LindeDaxOffice" w:cs="Arial"/>
          <w:sz w:val="22"/>
          <w:szCs w:val="22"/>
        </w:rPr>
      </w:pPr>
    </w:p>
    <w:p w:rsidR="00F877BF" w:rsidRPr="008B7240" w:rsidRDefault="008B7240" w:rsidP="001E7991">
      <w:pPr>
        <w:spacing w:line="280" w:lineRule="atLeast"/>
        <w:jc w:val="both"/>
        <w:rPr>
          <w:rFonts w:ascii="LindeDaxOffice" w:hAnsi="LindeDaxOffice" w:cs="Arial"/>
          <w:sz w:val="22"/>
          <w:szCs w:val="22"/>
        </w:rPr>
      </w:pPr>
      <w:r>
        <w:rPr>
          <w:rFonts w:ascii="LindeDaxOffice" w:hAnsi="LindeDaxOffice" w:cs="Arial"/>
          <w:sz w:val="22"/>
          <w:szCs w:val="22"/>
        </w:rPr>
        <w:t xml:space="preserve">Im Finale standen sich dann der Firmen-Meister von 2016, SMP Deutschland aus Neustadt a.d. Donau, </w:t>
      </w:r>
      <w:r w:rsidR="0042297F">
        <w:rPr>
          <w:rFonts w:ascii="LindeDaxOffice" w:hAnsi="LindeDaxOffice" w:cs="Arial"/>
          <w:sz w:val="22"/>
          <w:szCs w:val="22"/>
        </w:rPr>
        <w:t xml:space="preserve">das </w:t>
      </w:r>
      <w:r>
        <w:rPr>
          <w:rFonts w:ascii="LindeDaxOffice" w:hAnsi="LindeDaxOffice" w:cs="Arial"/>
          <w:sz w:val="22"/>
          <w:szCs w:val="22"/>
        </w:rPr>
        <w:t>aus Russland angereiste Team von Petrovich sowie die StaplerCup-Neulinge von Husqvarna Gardena aus Laichingen gegenüber. Angefeuert von Teamchef Anton Gruber gingen die drei Staplerfahrer Benjamin Danker, Eugen Karsten und Igor S</w:t>
      </w:r>
      <w:r w:rsidR="0042297F">
        <w:rPr>
          <w:rFonts w:ascii="LindeDaxOffice" w:hAnsi="LindeDaxOffice" w:cs="Arial"/>
          <w:sz w:val="22"/>
          <w:szCs w:val="22"/>
        </w:rPr>
        <w:t>churr in der Runde der letzten D</w:t>
      </w:r>
      <w:r>
        <w:rPr>
          <w:rFonts w:ascii="LindeDaxOffice" w:hAnsi="LindeDaxOffice" w:cs="Arial"/>
          <w:sz w:val="22"/>
          <w:szCs w:val="22"/>
        </w:rPr>
        <w:t xml:space="preserve">rei sofort in Führung. Aber auch Stanislav Bolshakov, Alexey Bakhvalov und Oleg Antoshkin stapelten sicher und zügig die Styroporteile zu einem filigranen Gebilde und lieferten sich zeitweise in Kopf-an-Kopf-Rennen mit den Neustädtern. Deren präzise Arbeit zahlte sich auf den letzten Zentimetern aus und die Vier von SMP konnten sich dank ihres stabileren, fast fünf Meter hohen Turms jubelnd in den Armen liegen. </w:t>
      </w:r>
      <w:r w:rsidR="00AF3304">
        <w:rPr>
          <w:rFonts w:ascii="LindeDaxOffice" w:hAnsi="LindeDaxOffice" w:cs="Arial"/>
          <w:sz w:val="22"/>
          <w:szCs w:val="22"/>
        </w:rPr>
        <w:t xml:space="preserve">Stefan Jasniok, Özkan Muhsin und Tom Reum </w:t>
      </w:r>
      <w:r w:rsidR="00803E4F">
        <w:rPr>
          <w:rFonts w:ascii="LindeDaxOffice" w:hAnsi="LindeDaxOffice" w:cs="Arial"/>
          <w:sz w:val="22"/>
          <w:szCs w:val="22"/>
        </w:rPr>
        <w:t xml:space="preserve">von Husqvarna Gardena </w:t>
      </w:r>
      <w:r w:rsidR="00AF3304">
        <w:rPr>
          <w:rFonts w:ascii="LindeDaxOffice" w:hAnsi="LindeDaxOffice" w:cs="Arial"/>
          <w:sz w:val="22"/>
          <w:szCs w:val="22"/>
        </w:rPr>
        <w:t>mussten sich mit dem dritten Platz begnügen. „Wir wollten hier beim ersten Mal eigentlich nur Erfahrung sammeln, um 2019 den Titel zu gewinnen. Jetzt waren wir schon im Finale dabei</w:t>
      </w:r>
      <w:r w:rsidR="00803E4F">
        <w:rPr>
          <w:rFonts w:ascii="LindeDaxOffice" w:hAnsi="LindeDaxOffice" w:cs="Arial"/>
          <w:sz w:val="22"/>
          <w:szCs w:val="22"/>
        </w:rPr>
        <w:t xml:space="preserve"> – das ist doch </w:t>
      </w:r>
      <w:r w:rsidR="00CF74A2">
        <w:rPr>
          <w:rFonts w:ascii="LindeDaxOffice" w:hAnsi="LindeDaxOffice" w:cs="Arial"/>
          <w:sz w:val="22"/>
          <w:szCs w:val="22"/>
        </w:rPr>
        <w:t>S</w:t>
      </w:r>
      <w:r w:rsidR="00803E4F">
        <w:rPr>
          <w:rFonts w:ascii="LindeDaxOffice" w:hAnsi="LindeDaxOffice" w:cs="Arial"/>
          <w:sz w:val="22"/>
          <w:szCs w:val="22"/>
        </w:rPr>
        <w:t>pitze!“ resümierten die</w:t>
      </w:r>
      <w:r w:rsidR="00CF74A2">
        <w:rPr>
          <w:rFonts w:ascii="LindeDaxOffice" w:hAnsi="LindeDaxOffice" w:cs="Arial"/>
          <w:sz w:val="22"/>
          <w:szCs w:val="22"/>
        </w:rPr>
        <w:t xml:space="preserve"> Männer aus Laichinge</w:t>
      </w:r>
      <w:r w:rsidR="0031441E">
        <w:rPr>
          <w:rFonts w:ascii="LindeDaxOffice" w:hAnsi="LindeDaxOffice" w:cs="Arial"/>
          <w:sz w:val="22"/>
          <w:szCs w:val="22"/>
        </w:rPr>
        <w:t>n</w:t>
      </w:r>
      <w:r w:rsidR="00CF74A2">
        <w:rPr>
          <w:rFonts w:ascii="LindeDaxOffice" w:hAnsi="LindeDaxOffice" w:cs="Arial"/>
          <w:sz w:val="22"/>
          <w:szCs w:val="22"/>
        </w:rPr>
        <w:t xml:space="preserve"> zufrieden.</w:t>
      </w:r>
    </w:p>
    <w:p w:rsidR="00803E4F" w:rsidRDefault="00803E4F" w:rsidP="001E7991">
      <w:pPr>
        <w:spacing w:line="280" w:lineRule="atLeast"/>
        <w:jc w:val="both"/>
        <w:rPr>
          <w:rFonts w:ascii="LindeDaxOffice" w:hAnsi="LindeDaxOffice" w:cs="Arial"/>
          <w:sz w:val="22"/>
          <w:szCs w:val="22"/>
        </w:rPr>
      </w:pPr>
    </w:p>
    <w:p w:rsidR="00BF6F55" w:rsidRDefault="00803E4F" w:rsidP="001E7991">
      <w:pPr>
        <w:spacing w:line="280" w:lineRule="atLeast"/>
        <w:jc w:val="both"/>
        <w:rPr>
          <w:rFonts w:ascii="LindeDaxOffice" w:hAnsi="LindeDaxOffice" w:cs="Arial"/>
          <w:sz w:val="22"/>
          <w:szCs w:val="22"/>
        </w:rPr>
      </w:pPr>
      <w:r>
        <w:rPr>
          <w:rFonts w:ascii="LindeDaxOffice" w:hAnsi="LindeDaxOffice" w:cs="Arial"/>
          <w:sz w:val="22"/>
          <w:szCs w:val="22"/>
        </w:rPr>
        <w:t>Parallel starteten am Morgen dreizehn Nationalteams</w:t>
      </w:r>
      <w:r w:rsidR="00CF74A2">
        <w:rPr>
          <w:rFonts w:ascii="LindeDaxOffice" w:hAnsi="LindeDaxOffice" w:cs="Arial"/>
          <w:sz w:val="22"/>
          <w:szCs w:val="22"/>
        </w:rPr>
        <w:t>, bestehend</w:t>
      </w:r>
      <w:r>
        <w:rPr>
          <w:rFonts w:ascii="LindeDaxOffice" w:hAnsi="LindeDaxOffice" w:cs="Arial"/>
          <w:sz w:val="22"/>
          <w:szCs w:val="22"/>
        </w:rPr>
        <w:t xml:space="preserve"> aus den jeweils</w:t>
      </w:r>
      <w:r w:rsidR="00CF74A2">
        <w:rPr>
          <w:rFonts w:ascii="LindeDaxOffice" w:hAnsi="LindeDaxOffice" w:cs="Arial"/>
          <w:sz w:val="22"/>
          <w:szCs w:val="22"/>
        </w:rPr>
        <w:t xml:space="preserve"> drei besten Staplerfahrern eine</w:t>
      </w:r>
      <w:r>
        <w:rPr>
          <w:rFonts w:ascii="LindeDaxOffice" w:hAnsi="LindeDaxOffice" w:cs="Arial"/>
          <w:sz w:val="22"/>
          <w:szCs w:val="22"/>
        </w:rPr>
        <w:t>s Landes in die International</w:t>
      </w:r>
      <w:r w:rsidR="00CF74A2">
        <w:rPr>
          <w:rFonts w:ascii="LindeDaxOffice" w:hAnsi="LindeDaxOffice" w:cs="Arial"/>
          <w:sz w:val="22"/>
          <w:szCs w:val="22"/>
        </w:rPr>
        <w:t xml:space="preserve"> Championship. Dieses Mal in </w:t>
      </w:r>
      <w:r>
        <w:rPr>
          <w:rFonts w:ascii="LindeDaxOffice" w:hAnsi="LindeDaxOffice" w:cs="Arial"/>
          <w:sz w:val="22"/>
          <w:szCs w:val="22"/>
        </w:rPr>
        <w:t>Aschaffenb</w:t>
      </w:r>
      <w:r w:rsidR="00CF74A2">
        <w:rPr>
          <w:rFonts w:ascii="LindeDaxOffice" w:hAnsi="LindeDaxOffice" w:cs="Arial"/>
          <w:sz w:val="22"/>
          <w:szCs w:val="22"/>
        </w:rPr>
        <w:t xml:space="preserve">urg dabei waren </w:t>
      </w:r>
      <w:r>
        <w:rPr>
          <w:rFonts w:ascii="LindeDaxOffice" w:hAnsi="LindeDaxOffice" w:cs="Arial"/>
          <w:sz w:val="22"/>
          <w:szCs w:val="22"/>
        </w:rPr>
        <w:t>Fahrer aus Belgien, Estland, Italien, Lettland, Litauen, den Niederlanden, Österreich, Russland, der Slowakei, Slowenien, Tschechien un</w:t>
      </w:r>
      <w:r w:rsidR="00CF74A2">
        <w:rPr>
          <w:rFonts w:ascii="LindeDaxOffice" w:hAnsi="LindeDaxOffice" w:cs="Arial"/>
          <w:sz w:val="22"/>
          <w:szCs w:val="22"/>
        </w:rPr>
        <w:t xml:space="preserve">d Ungarn. Das deutsche Team, </w:t>
      </w:r>
      <w:r>
        <w:rPr>
          <w:rFonts w:ascii="LindeDaxOffice" w:hAnsi="LindeDaxOffice" w:cs="Arial"/>
          <w:sz w:val="22"/>
          <w:szCs w:val="22"/>
        </w:rPr>
        <w:t xml:space="preserve">Meister, Vizemeister und Drittplatziertem der Deutschen Meisterschaft im Staplerfahren </w:t>
      </w:r>
      <w:r w:rsidR="00CF74A2">
        <w:rPr>
          <w:rFonts w:ascii="LindeDaxOffice" w:hAnsi="LindeDaxOffice" w:cs="Arial"/>
          <w:sz w:val="22"/>
          <w:szCs w:val="22"/>
        </w:rPr>
        <w:t xml:space="preserve">von </w:t>
      </w:r>
      <w:r>
        <w:rPr>
          <w:rFonts w:ascii="LindeDaxOffice" w:hAnsi="LindeDaxOffice" w:cs="Arial"/>
          <w:sz w:val="22"/>
          <w:szCs w:val="22"/>
        </w:rPr>
        <w:t>2017, Jörg Klößinger, Uwe Holstein und Sebastian Schenke</w:t>
      </w:r>
      <w:r w:rsidR="00D5374F">
        <w:rPr>
          <w:rFonts w:ascii="LindeDaxOffice" w:hAnsi="LindeDaxOffice" w:cs="Arial"/>
          <w:sz w:val="22"/>
          <w:szCs w:val="22"/>
        </w:rPr>
        <w:t>l</w:t>
      </w:r>
      <w:r>
        <w:rPr>
          <w:rFonts w:ascii="LindeDaxOffice" w:hAnsi="LindeDaxOffice" w:cs="Arial"/>
          <w:sz w:val="22"/>
          <w:szCs w:val="22"/>
        </w:rPr>
        <w:t xml:space="preserve">berg, legte in der Vorrunde </w:t>
      </w:r>
      <w:r w:rsidR="00CF74A2">
        <w:rPr>
          <w:rFonts w:ascii="LindeDaxOffice" w:hAnsi="LindeDaxOffice" w:cs="Arial"/>
          <w:sz w:val="22"/>
          <w:szCs w:val="22"/>
        </w:rPr>
        <w:t>mit einem</w:t>
      </w:r>
      <w:r>
        <w:rPr>
          <w:rFonts w:ascii="LindeDaxOffice" w:hAnsi="LindeDaxOffice" w:cs="Arial"/>
          <w:sz w:val="22"/>
          <w:szCs w:val="22"/>
        </w:rPr>
        <w:t xml:space="preserve"> souveränen Auftritt auf den extra für den </w:t>
      </w:r>
      <w:r>
        <w:rPr>
          <w:rFonts w:ascii="LindeDaxOffice" w:hAnsi="LindeDaxOffice" w:cs="Arial"/>
          <w:sz w:val="22"/>
          <w:szCs w:val="22"/>
        </w:rPr>
        <w:lastRenderedPageBreak/>
        <w:t xml:space="preserve">Wettbewerb geteerten Aschaffenburger Schlossplatz </w:t>
      </w:r>
      <w:r w:rsidR="00CF74A2">
        <w:rPr>
          <w:rFonts w:ascii="LindeDaxOffice" w:hAnsi="LindeDaxOffice" w:cs="Arial"/>
          <w:sz w:val="22"/>
          <w:szCs w:val="22"/>
        </w:rPr>
        <w:t xml:space="preserve">vor und fuhr </w:t>
      </w:r>
      <w:r>
        <w:rPr>
          <w:rFonts w:ascii="LindeDaxOffice" w:hAnsi="LindeDaxOffice" w:cs="Arial"/>
          <w:sz w:val="22"/>
          <w:szCs w:val="22"/>
        </w:rPr>
        <w:t xml:space="preserve">einen Vorsprung von 40 Sekunden heraus. Titelverteidiger bei der International Championship war das Team aus Italien. Massimo Sinuello, </w:t>
      </w:r>
      <w:r w:rsidRPr="00BF6F55">
        <w:rPr>
          <w:rFonts w:ascii="LindeDaxOffice" w:hAnsi="LindeDaxOffice" w:cs="Arial"/>
          <w:sz w:val="22"/>
          <w:szCs w:val="22"/>
        </w:rPr>
        <w:t xml:space="preserve">Gabriele Battaglia und Renzo Coran </w:t>
      </w:r>
      <w:r>
        <w:rPr>
          <w:rFonts w:ascii="LindeDaxOffice" w:hAnsi="LindeDaxOffice" w:cs="Arial"/>
          <w:sz w:val="22"/>
          <w:szCs w:val="22"/>
        </w:rPr>
        <w:t>ließen keinen Zweifel da</w:t>
      </w:r>
      <w:r w:rsidR="00CF74A2">
        <w:rPr>
          <w:rFonts w:ascii="LindeDaxOffice" w:hAnsi="LindeDaxOffice" w:cs="Arial"/>
          <w:sz w:val="22"/>
          <w:szCs w:val="22"/>
        </w:rPr>
        <w:t xml:space="preserve">ran, dass sie auch 2018 das </w:t>
      </w:r>
      <w:r>
        <w:rPr>
          <w:rFonts w:ascii="LindeDaxOffice" w:hAnsi="LindeDaxOffice" w:cs="Arial"/>
          <w:sz w:val="22"/>
          <w:szCs w:val="22"/>
        </w:rPr>
        <w:t xml:space="preserve">Lenkrad und </w:t>
      </w:r>
      <w:r w:rsidR="00CF74A2">
        <w:rPr>
          <w:rFonts w:ascii="LindeDaxOffice" w:hAnsi="LindeDaxOffice" w:cs="Arial"/>
          <w:sz w:val="22"/>
          <w:szCs w:val="22"/>
        </w:rPr>
        <w:t xml:space="preserve">die </w:t>
      </w:r>
      <w:r w:rsidR="0064141A">
        <w:rPr>
          <w:rFonts w:ascii="LindeDaxOffice" w:hAnsi="LindeDaxOffice" w:cs="Arial"/>
          <w:sz w:val="22"/>
          <w:szCs w:val="22"/>
        </w:rPr>
        <w:br/>
      </w:r>
      <w:r>
        <w:rPr>
          <w:rFonts w:ascii="LindeDaxOffice" w:hAnsi="LindeDaxOffice" w:cs="Arial"/>
          <w:sz w:val="22"/>
          <w:szCs w:val="22"/>
        </w:rPr>
        <w:t>Joystick</w:t>
      </w:r>
      <w:r w:rsidR="00CF74A2">
        <w:rPr>
          <w:rFonts w:ascii="LindeDaxOffice" w:hAnsi="LindeDaxOffice" w:cs="Arial"/>
          <w:sz w:val="22"/>
          <w:szCs w:val="22"/>
        </w:rPr>
        <w:t>s</w:t>
      </w:r>
      <w:r>
        <w:rPr>
          <w:rFonts w:ascii="LindeDaxOffice" w:hAnsi="LindeDaxOffice" w:cs="Arial"/>
          <w:sz w:val="22"/>
          <w:szCs w:val="22"/>
        </w:rPr>
        <w:t>,</w:t>
      </w:r>
      <w:r w:rsidR="00CF74A2">
        <w:rPr>
          <w:rFonts w:ascii="LindeDaxOffice" w:hAnsi="LindeDaxOffice" w:cs="Arial"/>
          <w:sz w:val="22"/>
          <w:szCs w:val="22"/>
        </w:rPr>
        <w:t xml:space="preserve"> mit denen</w:t>
      </w:r>
      <w:r>
        <w:rPr>
          <w:rFonts w:ascii="LindeDaxOffice" w:hAnsi="LindeDaxOffice" w:cs="Arial"/>
          <w:sz w:val="22"/>
          <w:szCs w:val="22"/>
        </w:rPr>
        <w:t xml:space="preserve"> die Gabel gesteuert w</w:t>
      </w:r>
      <w:r w:rsidR="00CF74A2">
        <w:rPr>
          <w:rFonts w:ascii="LindeDaxOffice" w:hAnsi="LindeDaxOffice" w:cs="Arial"/>
          <w:sz w:val="22"/>
          <w:szCs w:val="22"/>
        </w:rPr>
        <w:t>erden</w:t>
      </w:r>
      <w:r>
        <w:rPr>
          <w:rFonts w:ascii="LindeDaxOffice" w:hAnsi="LindeDaxOffice" w:cs="Arial"/>
          <w:sz w:val="22"/>
          <w:szCs w:val="22"/>
        </w:rPr>
        <w:t xml:space="preserve">, sicher im Griff haben und </w:t>
      </w:r>
      <w:r w:rsidR="001D3D89">
        <w:rPr>
          <w:rFonts w:ascii="LindeDaxOffice" w:hAnsi="LindeDaxOffice" w:cs="Arial"/>
          <w:sz w:val="22"/>
          <w:szCs w:val="22"/>
        </w:rPr>
        <w:t>erkämpften</w:t>
      </w:r>
      <w:r>
        <w:rPr>
          <w:rFonts w:ascii="LindeDaxOffice" w:hAnsi="LindeDaxOffice" w:cs="Arial"/>
          <w:sz w:val="22"/>
          <w:szCs w:val="22"/>
        </w:rPr>
        <w:t xml:space="preserve"> sich ebenfalls einen </w:t>
      </w:r>
      <w:r w:rsidR="0064141A">
        <w:rPr>
          <w:rFonts w:ascii="LindeDaxOffice" w:hAnsi="LindeDaxOffice" w:cs="Arial"/>
          <w:sz w:val="22"/>
          <w:szCs w:val="22"/>
        </w:rPr>
        <w:t>Platz im Finale. Dritter i</w:t>
      </w:r>
      <w:r w:rsidR="00CF74A2">
        <w:rPr>
          <w:rFonts w:ascii="LindeDaxOffice" w:hAnsi="LindeDaxOffice" w:cs="Arial"/>
          <w:sz w:val="22"/>
          <w:szCs w:val="22"/>
        </w:rPr>
        <w:t xml:space="preserve">m </w:t>
      </w:r>
      <w:r w:rsidR="001D3D89">
        <w:rPr>
          <w:rFonts w:ascii="LindeDaxOffice" w:hAnsi="LindeDaxOffice" w:cs="Arial"/>
          <w:sz w:val="22"/>
          <w:szCs w:val="22"/>
        </w:rPr>
        <w:t>Bunde</w:t>
      </w:r>
      <w:r w:rsidR="00CF74A2">
        <w:rPr>
          <w:rFonts w:ascii="LindeDaxOffice" w:hAnsi="LindeDaxOffice" w:cs="Arial"/>
          <w:sz w:val="22"/>
          <w:szCs w:val="22"/>
        </w:rPr>
        <w:t xml:space="preserve"> war</w:t>
      </w:r>
      <w:r w:rsidR="001D3D89">
        <w:rPr>
          <w:rFonts w:ascii="LindeDaxOffice" w:hAnsi="LindeDaxOffice" w:cs="Arial"/>
          <w:sz w:val="22"/>
          <w:szCs w:val="22"/>
        </w:rPr>
        <w:t xml:space="preserve"> die </w:t>
      </w:r>
      <w:r w:rsidR="0064141A">
        <w:rPr>
          <w:rFonts w:ascii="LindeDaxOffice" w:hAnsi="LindeDaxOffice" w:cs="Arial"/>
          <w:sz w:val="22"/>
          <w:szCs w:val="22"/>
        </w:rPr>
        <w:t>Mannschaft aus den Niederlanden:</w:t>
      </w:r>
      <w:r w:rsidR="001D3D89">
        <w:rPr>
          <w:rFonts w:ascii="LindeDaxOffice" w:hAnsi="LindeDaxOffice" w:cs="Arial"/>
          <w:sz w:val="22"/>
          <w:szCs w:val="22"/>
        </w:rPr>
        <w:t xml:space="preserve"> Tonny Koster, Alexander Starzew und Arend-Jan Beens </w:t>
      </w:r>
      <w:r w:rsidR="00CF74A2">
        <w:rPr>
          <w:rFonts w:ascii="LindeDaxOffice" w:hAnsi="LindeDaxOffice" w:cs="Arial"/>
          <w:sz w:val="22"/>
          <w:szCs w:val="22"/>
        </w:rPr>
        <w:t>kämpften sich</w:t>
      </w:r>
      <w:r w:rsidR="001D3D89">
        <w:rPr>
          <w:rFonts w:ascii="LindeDaxOffice" w:hAnsi="LindeDaxOffice" w:cs="Arial"/>
          <w:sz w:val="22"/>
          <w:szCs w:val="22"/>
        </w:rPr>
        <w:t xml:space="preserve"> als Außenseiter in die Runde der letzten drei. Nur ein Wimpernschlag – vier Sekunden – lagen letztlich zwischen den erfolgreichen Deutschen und den Zweitplatzierten aus Italien. Klößinger, Holstein und Schenke</w:t>
      </w:r>
      <w:r w:rsidR="00D5374F">
        <w:rPr>
          <w:rFonts w:ascii="LindeDaxOffice" w:hAnsi="LindeDaxOffice" w:cs="Arial"/>
          <w:sz w:val="22"/>
          <w:szCs w:val="22"/>
        </w:rPr>
        <w:t>l</w:t>
      </w:r>
      <w:bookmarkStart w:id="0" w:name="_GoBack"/>
      <w:bookmarkEnd w:id="0"/>
      <w:r w:rsidR="001D3D89">
        <w:rPr>
          <w:rFonts w:ascii="LindeDaxOffice" w:hAnsi="LindeDaxOffice" w:cs="Arial"/>
          <w:sz w:val="22"/>
          <w:szCs w:val="22"/>
        </w:rPr>
        <w:t xml:space="preserve">berg fiel deutlich sichtbar ein Stein vom Herzen: „Wir wollten unbedingt gewinnen! Da steigt der Druck – aber jetzt haben wir es wieder geschafft!“ fasste Klößinger, </w:t>
      </w:r>
      <w:r w:rsidR="00CF74A2">
        <w:rPr>
          <w:rFonts w:ascii="LindeDaxOffice" w:hAnsi="LindeDaxOffice" w:cs="Arial"/>
          <w:sz w:val="22"/>
          <w:szCs w:val="22"/>
        </w:rPr>
        <w:t xml:space="preserve">seit einigen Jahren </w:t>
      </w:r>
      <w:r w:rsidR="001D3D89">
        <w:rPr>
          <w:rFonts w:ascii="LindeDaxOffice" w:hAnsi="LindeDaxOffice" w:cs="Arial"/>
          <w:sz w:val="22"/>
          <w:szCs w:val="22"/>
        </w:rPr>
        <w:t>bester Deutscher St</w:t>
      </w:r>
      <w:r w:rsidR="00CF74A2">
        <w:rPr>
          <w:rFonts w:ascii="LindeDaxOffice" w:hAnsi="LindeDaxOffice" w:cs="Arial"/>
          <w:sz w:val="22"/>
          <w:szCs w:val="22"/>
        </w:rPr>
        <w:t>aplerfahrer</w:t>
      </w:r>
      <w:r w:rsidR="001D3D89">
        <w:rPr>
          <w:rFonts w:ascii="LindeDaxOffice" w:hAnsi="LindeDaxOffice" w:cs="Arial"/>
          <w:sz w:val="22"/>
          <w:szCs w:val="22"/>
        </w:rPr>
        <w:t xml:space="preserve">, </w:t>
      </w:r>
      <w:r w:rsidR="00CF74A2">
        <w:rPr>
          <w:rFonts w:ascii="LindeDaxOffice" w:hAnsi="LindeDaxOffice" w:cs="Arial"/>
          <w:sz w:val="22"/>
          <w:szCs w:val="22"/>
        </w:rPr>
        <w:t>den Tag zusammen.</w:t>
      </w:r>
    </w:p>
    <w:p w:rsidR="00803E4F" w:rsidRPr="00803E4F" w:rsidRDefault="00803E4F" w:rsidP="001E7991">
      <w:pPr>
        <w:spacing w:line="280" w:lineRule="atLeast"/>
        <w:jc w:val="both"/>
        <w:rPr>
          <w:rFonts w:ascii="LindeDaxOffice" w:hAnsi="LindeDaxOffice" w:cs="Arial"/>
          <w:color w:val="FF0000"/>
          <w:sz w:val="22"/>
          <w:szCs w:val="22"/>
        </w:rPr>
      </w:pPr>
    </w:p>
    <w:p w:rsidR="0070284F" w:rsidRDefault="003A351D" w:rsidP="001E7991">
      <w:pPr>
        <w:spacing w:line="280" w:lineRule="atLeast"/>
        <w:jc w:val="both"/>
        <w:rPr>
          <w:rFonts w:ascii="LindeDaxOffice" w:hAnsi="LindeDaxOffice" w:cs="Arial"/>
          <w:sz w:val="22"/>
          <w:szCs w:val="22"/>
        </w:rPr>
      </w:pPr>
      <w:r>
        <w:rPr>
          <w:rFonts w:ascii="LindeDaxOffice" w:hAnsi="LindeDaxOffice" w:cs="Arial"/>
          <w:sz w:val="22"/>
          <w:szCs w:val="22"/>
        </w:rPr>
        <w:t>Vor der stimmungsvollen Siegerehrung stand noch die Generalprobe zu einem besonderen</w:t>
      </w:r>
      <w:r w:rsidR="0070284F">
        <w:rPr>
          <w:rFonts w:ascii="LindeDaxOffice" w:hAnsi="LindeDaxOffice" w:cs="Arial"/>
          <w:sz w:val="22"/>
          <w:szCs w:val="22"/>
        </w:rPr>
        <w:t xml:space="preserve"> Highlight auf dem Programm. </w:t>
      </w:r>
      <w:r>
        <w:rPr>
          <w:rFonts w:ascii="LindeDaxOffice" w:hAnsi="LindeDaxOffice" w:cs="Arial"/>
          <w:b/>
          <w:sz w:val="22"/>
          <w:szCs w:val="22"/>
        </w:rPr>
        <w:t>A</w:t>
      </w:r>
      <w:r w:rsidR="0070284F" w:rsidRPr="009A38BA">
        <w:rPr>
          <w:rFonts w:ascii="LindeDaxOffice" w:hAnsi="LindeDaxOffice" w:cs="Arial"/>
          <w:b/>
          <w:sz w:val="22"/>
          <w:szCs w:val="22"/>
        </w:rPr>
        <w:t>m Samstag, den 22. September 2018</w:t>
      </w:r>
      <w:r w:rsidR="0070284F">
        <w:rPr>
          <w:rFonts w:ascii="LindeDaxOffice" w:hAnsi="LindeDaxOffice" w:cs="Arial"/>
          <w:b/>
          <w:sz w:val="22"/>
          <w:szCs w:val="22"/>
        </w:rPr>
        <w:t xml:space="preserve"> </w:t>
      </w:r>
      <w:r w:rsidR="0070284F" w:rsidRPr="009A38BA">
        <w:rPr>
          <w:rFonts w:ascii="LindeDaxOffice" w:hAnsi="LindeDaxOffice" w:cs="Arial"/>
          <w:b/>
          <w:sz w:val="22"/>
          <w:szCs w:val="22"/>
        </w:rPr>
        <w:t xml:space="preserve">um 19.30 Uhr </w:t>
      </w:r>
      <w:r w:rsidRPr="003A351D">
        <w:rPr>
          <w:rFonts w:ascii="LindeDaxOffice" w:hAnsi="LindeDaxOffice" w:cs="Arial"/>
          <w:sz w:val="22"/>
          <w:szCs w:val="22"/>
        </w:rPr>
        <w:t xml:space="preserve">wollen </w:t>
      </w:r>
      <w:r>
        <w:rPr>
          <w:rFonts w:ascii="LindeDaxOffice" w:hAnsi="LindeDaxOffice" w:cs="Arial"/>
          <w:sz w:val="22"/>
          <w:szCs w:val="22"/>
        </w:rPr>
        <w:t xml:space="preserve">neun Auszubildende von Linde </w:t>
      </w:r>
      <w:r w:rsidR="00CF74A2">
        <w:rPr>
          <w:rFonts w:ascii="LindeDaxOffice" w:hAnsi="LindeDaxOffice" w:cs="Arial"/>
          <w:sz w:val="22"/>
          <w:szCs w:val="22"/>
        </w:rPr>
        <w:t xml:space="preserve">Material Handling </w:t>
      </w:r>
      <w:r>
        <w:rPr>
          <w:rFonts w:ascii="LindeDaxOffice" w:hAnsi="LindeDaxOffice" w:cs="Arial"/>
          <w:sz w:val="22"/>
          <w:szCs w:val="22"/>
        </w:rPr>
        <w:t xml:space="preserve">einen neuen </w:t>
      </w:r>
      <w:r w:rsidRPr="009A38BA">
        <w:rPr>
          <w:rFonts w:ascii="LindeDaxOffice" w:hAnsi="LindeDaxOffice" w:cs="Arial"/>
          <w:b/>
          <w:sz w:val="22"/>
          <w:szCs w:val="22"/>
        </w:rPr>
        <w:t>Weltrekord</w:t>
      </w:r>
      <w:r>
        <w:rPr>
          <w:rFonts w:ascii="LindeDaxOffice" w:hAnsi="LindeDaxOffice" w:cs="Arial"/>
          <w:b/>
          <w:sz w:val="22"/>
          <w:szCs w:val="22"/>
        </w:rPr>
        <w:t xml:space="preserve"> im Reifenwechsel an einem Gabelstapler aufstellen. </w:t>
      </w:r>
      <w:r w:rsidRPr="003A351D">
        <w:rPr>
          <w:rFonts w:ascii="LindeDaxOffice" w:hAnsi="LindeDaxOffice" w:cs="Arial"/>
          <w:sz w:val="22"/>
          <w:szCs w:val="22"/>
        </w:rPr>
        <w:t xml:space="preserve">Um </w:t>
      </w:r>
      <w:r w:rsidR="0070284F" w:rsidRPr="003A351D">
        <w:rPr>
          <w:rFonts w:ascii="LindeDaxOffice" w:hAnsi="LindeDaxOffice" w:cs="Arial"/>
          <w:sz w:val="22"/>
          <w:szCs w:val="22"/>
        </w:rPr>
        <w:t>vor den Offiziellen</w:t>
      </w:r>
      <w:r w:rsidR="0070284F">
        <w:rPr>
          <w:rFonts w:ascii="LindeDaxOffice" w:hAnsi="LindeDaxOffice" w:cs="Arial"/>
          <w:sz w:val="22"/>
          <w:szCs w:val="22"/>
        </w:rPr>
        <w:t xml:space="preserve"> der Guinness-Jury in </w:t>
      </w:r>
      <w:r>
        <w:rPr>
          <w:rFonts w:ascii="LindeDaxOffice" w:hAnsi="LindeDaxOffice" w:cs="Arial"/>
          <w:sz w:val="22"/>
          <w:szCs w:val="22"/>
        </w:rPr>
        <w:t>der</w:t>
      </w:r>
      <w:r w:rsidR="0070284F">
        <w:rPr>
          <w:rFonts w:ascii="LindeDaxOffice" w:hAnsi="LindeDaxOffice" w:cs="Arial"/>
          <w:sz w:val="22"/>
          <w:szCs w:val="22"/>
        </w:rPr>
        <w:t xml:space="preserve"> StaplerCup-Arena</w:t>
      </w:r>
      <w:r>
        <w:rPr>
          <w:rFonts w:ascii="LindeDaxOffice" w:hAnsi="LindeDaxOffice" w:cs="Arial"/>
          <w:sz w:val="22"/>
          <w:szCs w:val="22"/>
        </w:rPr>
        <w:t xml:space="preserve"> sicher zu bestehen</w:t>
      </w:r>
      <w:r w:rsidR="0070284F">
        <w:rPr>
          <w:rFonts w:ascii="LindeDaxOffice" w:hAnsi="LindeDaxOffice" w:cs="Arial"/>
          <w:sz w:val="22"/>
          <w:szCs w:val="22"/>
        </w:rPr>
        <w:t xml:space="preserve">, </w:t>
      </w:r>
      <w:r>
        <w:rPr>
          <w:rFonts w:ascii="LindeDaxOffice" w:hAnsi="LindeDaxOffice" w:cs="Arial"/>
          <w:sz w:val="22"/>
          <w:szCs w:val="22"/>
        </w:rPr>
        <w:t xml:space="preserve">wurde am Freitagabend vor Publikum geprobt. Mit überragendem Erfolg: Sollte am </w:t>
      </w:r>
      <w:r w:rsidR="001D3D89">
        <w:rPr>
          <w:rFonts w:ascii="LindeDaxOffice" w:hAnsi="LindeDaxOffice" w:cs="Arial"/>
          <w:sz w:val="22"/>
          <w:szCs w:val="22"/>
        </w:rPr>
        <w:t>morgigen Samstag die Zeit von einer Minute und fünf Sekunden</w:t>
      </w:r>
      <w:r>
        <w:rPr>
          <w:rFonts w:ascii="LindeDaxOffice" w:hAnsi="LindeDaxOffice" w:cs="Arial"/>
          <w:sz w:val="22"/>
          <w:szCs w:val="22"/>
        </w:rPr>
        <w:t xml:space="preserve"> wiederholt werden können, ist den Azubis der Rekord sicher. </w:t>
      </w:r>
    </w:p>
    <w:p w:rsidR="003A351D" w:rsidRDefault="003A351D" w:rsidP="00121C4B">
      <w:pPr>
        <w:spacing w:line="280" w:lineRule="atLeast"/>
        <w:jc w:val="both"/>
        <w:rPr>
          <w:rFonts w:ascii="LindeDaxOffice" w:hAnsi="LindeDaxOffice" w:cs="Arial"/>
          <w:sz w:val="22"/>
          <w:szCs w:val="22"/>
        </w:rPr>
      </w:pPr>
    </w:p>
    <w:p w:rsidR="00121C4B" w:rsidRPr="00120336" w:rsidRDefault="003A351D" w:rsidP="00121C4B">
      <w:pPr>
        <w:spacing w:line="280" w:lineRule="atLeast"/>
        <w:jc w:val="both"/>
        <w:rPr>
          <w:rFonts w:ascii="LindeDaxOffice" w:hAnsi="LindeDaxOffice" w:cs="Arial"/>
          <w:sz w:val="22"/>
          <w:szCs w:val="22"/>
        </w:rPr>
      </w:pPr>
      <w:r>
        <w:rPr>
          <w:rFonts w:ascii="LindeDaxOffice" w:hAnsi="LindeDaxOffice" w:cs="Arial"/>
          <w:sz w:val="22"/>
          <w:szCs w:val="22"/>
        </w:rPr>
        <w:t xml:space="preserve">Zunächst steht </w:t>
      </w:r>
      <w:r w:rsidR="00CF74A2">
        <w:rPr>
          <w:rFonts w:ascii="LindeDaxOffice" w:hAnsi="LindeDaxOffice" w:cs="Arial"/>
          <w:sz w:val="22"/>
          <w:szCs w:val="22"/>
        </w:rPr>
        <w:t xml:space="preserve">aber </w:t>
      </w:r>
      <w:r>
        <w:rPr>
          <w:rFonts w:ascii="LindeDaxOffice" w:hAnsi="LindeDaxOffice" w:cs="Arial"/>
          <w:sz w:val="22"/>
          <w:szCs w:val="22"/>
        </w:rPr>
        <w:t>am</w:t>
      </w:r>
      <w:r w:rsidR="00CF74A2">
        <w:rPr>
          <w:rFonts w:ascii="LindeDaxOffice" w:hAnsi="LindeDaxOffice" w:cs="Arial"/>
          <w:sz w:val="22"/>
          <w:szCs w:val="22"/>
        </w:rPr>
        <w:t xml:space="preserve"> 22. September 2018</w:t>
      </w:r>
      <w:r>
        <w:rPr>
          <w:rFonts w:ascii="LindeDaxOffice" w:hAnsi="LindeDaxOffice" w:cs="Arial"/>
          <w:sz w:val="22"/>
          <w:szCs w:val="22"/>
        </w:rPr>
        <w:t xml:space="preserve"> die Deutsche Meisterschaft im Staplerfahren, ausgetragen unter den 63 Gewinnern aus 25 deutschen Regionalmeisterschaften</w:t>
      </w:r>
      <w:r w:rsidR="00CF74A2">
        <w:rPr>
          <w:rFonts w:ascii="LindeDaxOffice" w:hAnsi="LindeDaxOffice" w:cs="Arial"/>
          <w:sz w:val="22"/>
          <w:szCs w:val="22"/>
        </w:rPr>
        <w:t>, auf dem Programm, so</w:t>
      </w:r>
      <w:r>
        <w:rPr>
          <w:rFonts w:ascii="LindeDaxOffice" w:hAnsi="LindeDaxOffice" w:cs="Arial"/>
          <w:sz w:val="22"/>
          <w:szCs w:val="22"/>
        </w:rPr>
        <w:t xml:space="preserve">wie die Deutsche Meisterschaft der Staplerfahrerinnen, für die sich zwölf Frauen bei denselben </w:t>
      </w:r>
      <w:r w:rsidR="00CF74A2">
        <w:rPr>
          <w:rFonts w:ascii="LindeDaxOffice" w:hAnsi="LindeDaxOffice" w:cs="Arial"/>
          <w:sz w:val="22"/>
          <w:szCs w:val="22"/>
        </w:rPr>
        <w:t>Wettbewerben qualifiziert hatten</w:t>
      </w:r>
      <w:r w:rsidR="00121C4B">
        <w:rPr>
          <w:rFonts w:ascii="LindeDaxOffice" w:hAnsi="LindeDaxOffice" w:cs="Arial"/>
          <w:sz w:val="22"/>
          <w:szCs w:val="22"/>
        </w:rPr>
        <w:t>.</w:t>
      </w:r>
      <w:r w:rsidR="00121C4B" w:rsidRPr="002B0F10">
        <w:rPr>
          <w:rFonts w:ascii="LindeDaxOffice" w:hAnsi="LindeDaxOffice" w:cs="Arial"/>
          <w:sz w:val="22"/>
          <w:szCs w:val="22"/>
        </w:rPr>
        <w:t xml:space="preserve"> </w:t>
      </w:r>
      <w:r w:rsidR="00F877BF">
        <w:rPr>
          <w:rFonts w:ascii="LindeDaxOffice" w:hAnsi="LindeDaxOffice" w:cs="Arial"/>
          <w:sz w:val="22"/>
          <w:szCs w:val="22"/>
        </w:rPr>
        <w:t xml:space="preserve">Nach den Siegerehrungen und einem hoffentlich erfolgreichem Weltrekordversuch endet </w:t>
      </w:r>
      <w:r>
        <w:rPr>
          <w:rFonts w:ascii="LindeDaxOffice" w:hAnsi="LindeDaxOffice" w:cs="Arial"/>
          <w:sz w:val="22"/>
          <w:szCs w:val="22"/>
        </w:rPr>
        <w:t xml:space="preserve">das dreitägige Wettkampf- und Rahmenprogramm </w:t>
      </w:r>
      <w:r w:rsidR="00F877BF">
        <w:rPr>
          <w:rFonts w:ascii="LindeDaxOffice" w:hAnsi="LindeDaxOffice" w:cs="Arial"/>
          <w:sz w:val="22"/>
          <w:szCs w:val="22"/>
        </w:rPr>
        <w:t xml:space="preserve">am Abend </w:t>
      </w:r>
      <w:r w:rsidR="00CF74A2">
        <w:rPr>
          <w:rFonts w:ascii="LindeDaxOffice" w:hAnsi="LindeDaxOffice" w:cs="Arial"/>
          <w:sz w:val="22"/>
          <w:szCs w:val="22"/>
        </w:rPr>
        <w:t>mit der Night of Champions: Das</w:t>
      </w:r>
      <w:r>
        <w:rPr>
          <w:rFonts w:ascii="LindeDaxOffice" w:hAnsi="LindeDaxOffice" w:cs="Arial"/>
          <w:sz w:val="22"/>
          <w:szCs w:val="22"/>
        </w:rPr>
        <w:t xml:space="preserve"> Gratis-Open-Air-Konzert in der StaplerCup-Arena auf dem Aschaffenburger Schlossplatz. Für Hamma!-Musik </w:t>
      </w:r>
      <w:r w:rsidR="0047615F">
        <w:rPr>
          <w:rFonts w:ascii="LindeDaxOffice" w:hAnsi="LindeDaxOffice" w:cs="Arial"/>
          <w:sz w:val="22"/>
          <w:szCs w:val="22"/>
        </w:rPr>
        <w:t>sorgt hier dann Chulcha Candela. D</w:t>
      </w:r>
      <w:r>
        <w:rPr>
          <w:rFonts w:ascii="LindeDaxOffice" w:hAnsi="LindeDaxOffice" w:cs="Arial"/>
          <w:sz w:val="22"/>
          <w:szCs w:val="22"/>
        </w:rPr>
        <w:t xml:space="preserve">ie seit 16 Jahren für Hip-Hop und Reggae </w:t>
      </w:r>
      <w:r w:rsidR="00F877BF">
        <w:rPr>
          <w:rFonts w:ascii="LindeDaxOffice" w:hAnsi="LindeDaxOffice" w:cs="Arial"/>
          <w:sz w:val="22"/>
          <w:szCs w:val="22"/>
        </w:rPr>
        <w:t xml:space="preserve">stehende Berliner Band präsentiert ihr aktuelles Album „Feel Erfolg“. </w:t>
      </w:r>
    </w:p>
    <w:p w:rsidR="00F651F0" w:rsidRDefault="00F651F0" w:rsidP="00121C4B">
      <w:pPr>
        <w:spacing w:line="280" w:lineRule="atLeast"/>
        <w:jc w:val="both"/>
        <w:rPr>
          <w:rFonts w:ascii="LindeDaxOffice" w:hAnsi="LindeDaxOffice" w:cs="Arial"/>
          <w:sz w:val="22"/>
          <w:szCs w:val="22"/>
        </w:rPr>
      </w:pPr>
    </w:p>
    <w:p w:rsidR="00121C4B" w:rsidRPr="001E7991" w:rsidRDefault="00121C4B" w:rsidP="00121C4B">
      <w:pPr>
        <w:spacing w:line="280" w:lineRule="atLeast"/>
        <w:jc w:val="both"/>
        <w:rPr>
          <w:rFonts w:ascii="LindeDaxOffice" w:hAnsi="LindeDaxOffice" w:cs="Arial"/>
          <w:sz w:val="22"/>
          <w:szCs w:val="22"/>
        </w:rPr>
      </w:pPr>
      <w:r>
        <w:rPr>
          <w:rFonts w:ascii="LindeDaxOffice" w:hAnsi="LindeDaxOffice" w:cs="Arial"/>
          <w:sz w:val="22"/>
          <w:szCs w:val="22"/>
        </w:rPr>
        <w:t>Gerne stellen wir Bewegtbild-Rohmaterial vom StaplerCup zur kostenfreien Verwendung unter Hinweis auf den StaplerCup zur Verfügung. Auf Anfrage vermitteln wir den Kontakt zu Verantwortlichen und Teilnehmern.</w:t>
      </w:r>
    </w:p>
    <w:p w:rsidR="001E7991" w:rsidRPr="001E7991" w:rsidRDefault="001E7991" w:rsidP="001E7991">
      <w:pPr>
        <w:spacing w:line="280" w:lineRule="atLeast"/>
        <w:jc w:val="both"/>
        <w:rPr>
          <w:rFonts w:ascii="LindeDaxOffice" w:hAnsi="LindeDaxOffice" w:cs="Arial"/>
          <w:sz w:val="22"/>
          <w:szCs w:val="22"/>
        </w:rPr>
      </w:pPr>
    </w:p>
    <w:p w:rsidR="00BA0045" w:rsidRDefault="00BA0045" w:rsidP="00975BE1">
      <w:pPr>
        <w:spacing w:line="280" w:lineRule="atLeast"/>
        <w:jc w:val="both"/>
        <w:rPr>
          <w:rFonts w:ascii="LindeDaxOffice" w:hAnsi="LindeDaxOffice" w:cs="Arial"/>
          <w:sz w:val="22"/>
          <w:szCs w:val="22"/>
        </w:rPr>
      </w:pPr>
    </w:p>
    <w:p w:rsidR="00262FDA" w:rsidRPr="006B6FB5" w:rsidRDefault="00262FDA" w:rsidP="00975BE1">
      <w:pPr>
        <w:spacing w:line="280" w:lineRule="atLeast"/>
        <w:jc w:val="both"/>
        <w:rPr>
          <w:rFonts w:ascii="LindeDaxOffice" w:hAnsi="LindeDaxOffice" w:cs="Arial"/>
          <w:color w:val="000000"/>
          <w:sz w:val="22"/>
          <w:szCs w:val="22"/>
        </w:rPr>
      </w:pPr>
    </w:p>
    <w:p w:rsidR="006B6FB5" w:rsidRPr="006B6FB5" w:rsidRDefault="006B6FB5" w:rsidP="00975BE1">
      <w:pPr>
        <w:spacing w:line="280" w:lineRule="atLeast"/>
        <w:jc w:val="both"/>
        <w:rPr>
          <w:rFonts w:ascii="LindeDaxOffice" w:hAnsi="LindeDaxOffice" w:cs="Arial"/>
          <w:b/>
          <w:color w:val="000000"/>
          <w:sz w:val="22"/>
          <w:szCs w:val="22"/>
        </w:rPr>
      </w:pPr>
      <w:r w:rsidRPr="006B6FB5">
        <w:rPr>
          <w:rFonts w:ascii="LindeDaxOffice" w:hAnsi="LindeDaxOffice" w:cs="Arial"/>
          <w:b/>
          <w:color w:val="000000"/>
          <w:sz w:val="22"/>
          <w:szCs w:val="22"/>
        </w:rPr>
        <w:t>Pressekontakt:</w:t>
      </w:r>
    </w:p>
    <w:p w:rsidR="004E71FD" w:rsidRDefault="004E71FD" w:rsidP="004E71FD">
      <w:pPr>
        <w:spacing w:line="280" w:lineRule="atLeast"/>
        <w:rPr>
          <w:rFonts w:ascii="LindeDaxOffice" w:hAnsi="LindeDaxOffice" w:cs="Arial"/>
          <w:color w:val="000000"/>
          <w:sz w:val="22"/>
          <w:szCs w:val="22"/>
        </w:rPr>
      </w:pPr>
      <w:r w:rsidRPr="006D142D">
        <w:rPr>
          <w:rFonts w:ascii="LindeDaxOffice" w:hAnsi="LindeDaxOffice" w:cs="Arial"/>
          <w:sz w:val="22"/>
          <w:szCs w:val="22"/>
        </w:rPr>
        <w:t>Marcus Rügamer</w:t>
      </w:r>
      <w:r w:rsidRPr="006D142D">
        <w:rPr>
          <w:rFonts w:ascii="LindeDaxOffice" w:hAnsi="LindeDaxOffice" w:cs="Arial"/>
          <w:sz w:val="22"/>
          <w:szCs w:val="22"/>
        </w:rPr>
        <w:br/>
      </w:r>
      <w:r w:rsidRPr="006B6FB5">
        <w:rPr>
          <w:rFonts w:ascii="LindeDaxOffice" w:hAnsi="LindeDaxOffice" w:cs="Arial"/>
          <w:color w:val="000000"/>
          <w:sz w:val="22"/>
          <w:szCs w:val="22"/>
        </w:rPr>
        <w:t>Lin</w:t>
      </w:r>
      <w:r>
        <w:rPr>
          <w:rFonts w:ascii="LindeDaxOffice" w:hAnsi="LindeDaxOffice" w:cs="Arial"/>
          <w:color w:val="000000"/>
          <w:sz w:val="22"/>
          <w:szCs w:val="22"/>
        </w:rPr>
        <w:t>de Material Handling</w:t>
      </w:r>
      <w:r>
        <w:rPr>
          <w:rFonts w:ascii="LindeDaxOffice" w:hAnsi="LindeDaxOffice" w:cs="Arial"/>
          <w:color w:val="000000"/>
          <w:sz w:val="22"/>
          <w:szCs w:val="22"/>
        </w:rPr>
        <w:br/>
        <w:t>0</w:t>
      </w:r>
      <w:r w:rsidR="0063760B">
        <w:rPr>
          <w:rFonts w:ascii="LindeDaxOffice" w:hAnsi="LindeDaxOffice" w:cs="Arial"/>
          <w:color w:val="000000"/>
          <w:sz w:val="22"/>
          <w:szCs w:val="22"/>
        </w:rPr>
        <w:t xml:space="preserve"> </w:t>
      </w:r>
      <w:r>
        <w:rPr>
          <w:rFonts w:ascii="LindeDaxOffice" w:hAnsi="LindeDaxOffice" w:cs="Arial"/>
          <w:color w:val="000000"/>
          <w:sz w:val="22"/>
          <w:szCs w:val="22"/>
        </w:rPr>
        <w:t>60</w:t>
      </w:r>
      <w:r w:rsidR="0063760B">
        <w:rPr>
          <w:rFonts w:ascii="LindeDaxOffice" w:hAnsi="LindeDaxOffice" w:cs="Arial"/>
          <w:color w:val="000000"/>
          <w:sz w:val="22"/>
          <w:szCs w:val="22"/>
        </w:rPr>
        <w:t xml:space="preserve"> </w:t>
      </w:r>
      <w:r>
        <w:rPr>
          <w:rFonts w:ascii="LindeDaxOffice" w:hAnsi="LindeDaxOffice" w:cs="Arial"/>
          <w:color w:val="000000"/>
          <w:sz w:val="22"/>
          <w:szCs w:val="22"/>
        </w:rPr>
        <w:t>21/99-16 96</w:t>
      </w:r>
    </w:p>
    <w:p w:rsidR="004E71FD" w:rsidRPr="008A5E28" w:rsidRDefault="00D5374F" w:rsidP="004E71FD">
      <w:pPr>
        <w:spacing w:line="280" w:lineRule="atLeast"/>
        <w:rPr>
          <w:rStyle w:val="Hyperlink"/>
          <w:rFonts w:ascii="LindeDaxOffice" w:hAnsi="LindeDaxOffice" w:cs="Arial"/>
          <w:sz w:val="22"/>
          <w:szCs w:val="22"/>
        </w:rPr>
      </w:pPr>
      <w:hyperlink r:id="rId7" w:history="1">
        <w:r w:rsidR="0063760B" w:rsidRPr="008A5E28">
          <w:rPr>
            <w:rStyle w:val="Hyperlink"/>
            <w:rFonts w:ascii="LindeDaxOffice" w:hAnsi="LindeDaxOffice" w:cs="Arial"/>
            <w:sz w:val="22"/>
            <w:szCs w:val="22"/>
          </w:rPr>
          <w:t>marcus.ruegamer@linde-mh.de</w:t>
        </w:r>
      </w:hyperlink>
    </w:p>
    <w:p w:rsidR="00382162" w:rsidRPr="00382162" w:rsidRDefault="00382162" w:rsidP="004E71FD">
      <w:pPr>
        <w:spacing w:line="280" w:lineRule="atLeast"/>
        <w:rPr>
          <w:rFonts w:ascii="LindeDaxOffice" w:hAnsi="LindeDaxOffice" w:cs="Arial"/>
          <w:color w:val="FF0000"/>
          <w:sz w:val="22"/>
          <w:szCs w:val="22"/>
        </w:rPr>
      </w:pPr>
    </w:p>
    <w:p w:rsidR="00921A15" w:rsidRDefault="006E571E" w:rsidP="00975BE1">
      <w:pPr>
        <w:spacing w:line="280" w:lineRule="atLeast"/>
        <w:rPr>
          <w:rFonts w:ascii="LindeDaxOffice" w:hAnsi="LindeDaxOffice" w:cs="Arial"/>
          <w:color w:val="000000"/>
          <w:sz w:val="22"/>
          <w:szCs w:val="22"/>
        </w:rPr>
      </w:pPr>
      <w:r>
        <w:rPr>
          <w:rFonts w:ascii="LindeDaxOffice" w:hAnsi="LindeDaxOffice" w:cs="Arial"/>
          <w:color w:val="000000"/>
          <w:sz w:val="22"/>
          <w:szCs w:val="22"/>
        </w:rPr>
        <w:t>Annette von Wrisberg</w:t>
      </w:r>
      <w:r>
        <w:rPr>
          <w:rFonts w:ascii="LindeDaxOffice" w:hAnsi="LindeDaxOffice" w:cs="Arial"/>
          <w:color w:val="000000"/>
          <w:sz w:val="22"/>
          <w:szCs w:val="22"/>
        </w:rPr>
        <w:br/>
        <w:t>Pressebüro StaplerCup</w:t>
      </w:r>
      <w:r>
        <w:rPr>
          <w:rFonts w:ascii="LindeDaxOffice" w:hAnsi="LindeDaxOffice" w:cs="Arial"/>
          <w:color w:val="000000"/>
          <w:sz w:val="22"/>
          <w:szCs w:val="22"/>
        </w:rPr>
        <w:br/>
        <w:t>02 28/85 40 81-65</w:t>
      </w:r>
      <w:r>
        <w:rPr>
          <w:rFonts w:ascii="LindeDaxOffice" w:hAnsi="LindeDaxOffice" w:cs="Arial"/>
          <w:color w:val="000000"/>
          <w:sz w:val="22"/>
          <w:szCs w:val="22"/>
        </w:rPr>
        <w:br/>
      </w:r>
      <w:hyperlink r:id="rId8" w:history="1">
        <w:r w:rsidR="00EF5BB3">
          <w:rPr>
            <w:rStyle w:val="Hyperlink"/>
            <w:rFonts w:ascii="LindeDaxOffice" w:hAnsi="LindeDaxOffice" w:cs="Arial"/>
            <w:sz w:val="22"/>
            <w:szCs w:val="22"/>
          </w:rPr>
          <w:t>info</w:t>
        </w:r>
        <w:r w:rsidR="00921A15" w:rsidRPr="006E2FAC">
          <w:rPr>
            <w:rStyle w:val="Hyperlink"/>
            <w:rFonts w:ascii="LindeDaxOffice" w:hAnsi="LindeDaxOffice" w:cs="Arial"/>
            <w:sz w:val="22"/>
            <w:szCs w:val="22"/>
          </w:rPr>
          <w:t>@</w:t>
        </w:r>
        <w:r w:rsidR="007E1925">
          <w:rPr>
            <w:rStyle w:val="Hyperlink"/>
            <w:rFonts w:ascii="LindeDaxOffice" w:hAnsi="LindeDaxOffice" w:cs="Arial"/>
            <w:sz w:val="22"/>
            <w:szCs w:val="22"/>
          </w:rPr>
          <w:t>staplercup.com</w:t>
        </w:r>
      </w:hyperlink>
    </w:p>
    <w:p w:rsidR="006B6FB5" w:rsidRPr="006B6FB5" w:rsidRDefault="006B6FB5" w:rsidP="00975BE1">
      <w:pPr>
        <w:spacing w:line="280" w:lineRule="atLeast"/>
        <w:jc w:val="both"/>
        <w:rPr>
          <w:rFonts w:ascii="LindeDaxOffice" w:hAnsi="LindeDaxOffice" w:cs="Arial"/>
          <w:color w:val="000000"/>
          <w:sz w:val="22"/>
          <w:szCs w:val="22"/>
        </w:rPr>
      </w:pPr>
    </w:p>
    <w:p w:rsidR="00FA6ACA" w:rsidRDefault="00FA6ACA" w:rsidP="00975BE1">
      <w:pPr>
        <w:spacing w:line="280" w:lineRule="atLeast"/>
        <w:jc w:val="both"/>
        <w:rPr>
          <w:rFonts w:ascii="LindeDaxOffice" w:hAnsi="LindeDaxOffice" w:cs="Arial"/>
          <w:color w:val="000000"/>
          <w:sz w:val="22"/>
          <w:szCs w:val="22"/>
        </w:rPr>
      </w:pPr>
    </w:p>
    <w:p w:rsidR="00FA6ACA" w:rsidRPr="006B6FB5" w:rsidRDefault="00FA6ACA" w:rsidP="00975BE1">
      <w:pPr>
        <w:spacing w:line="280" w:lineRule="atLeast"/>
        <w:jc w:val="both"/>
        <w:rPr>
          <w:rFonts w:ascii="LindeDaxOffice" w:hAnsi="LindeDaxOffice" w:cs="Arial"/>
          <w:color w:val="000000"/>
          <w:sz w:val="22"/>
          <w:szCs w:val="22"/>
        </w:rPr>
      </w:pPr>
    </w:p>
    <w:p w:rsidR="006B6FB5" w:rsidRPr="00452DBC" w:rsidRDefault="006B6FB5" w:rsidP="00975BE1">
      <w:pPr>
        <w:spacing w:line="280" w:lineRule="atLeast"/>
        <w:jc w:val="both"/>
        <w:rPr>
          <w:rFonts w:ascii="LindeDaxOffice" w:hAnsi="LindeDaxOffice" w:cs="Arial"/>
          <w:b/>
          <w:color w:val="000000"/>
          <w:sz w:val="16"/>
          <w:szCs w:val="16"/>
        </w:rPr>
      </w:pPr>
      <w:r w:rsidRPr="00452DBC">
        <w:rPr>
          <w:rFonts w:ascii="LindeDaxOffice" w:hAnsi="LindeDaxOffice" w:cs="Arial"/>
          <w:b/>
          <w:color w:val="000000"/>
          <w:sz w:val="16"/>
          <w:szCs w:val="16"/>
        </w:rPr>
        <w:t>Über den StaplerCup</w:t>
      </w:r>
    </w:p>
    <w:p w:rsidR="00050F9F" w:rsidRPr="00452DBC" w:rsidRDefault="006B6FB5" w:rsidP="00975BE1">
      <w:pPr>
        <w:spacing w:before="120" w:line="280" w:lineRule="atLeast"/>
        <w:jc w:val="both"/>
        <w:rPr>
          <w:rFonts w:ascii="LindeDaxOffice" w:hAnsi="LindeDaxOffice" w:cs="Arial"/>
          <w:color w:val="000000"/>
          <w:sz w:val="16"/>
          <w:szCs w:val="16"/>
        </w:rPr>
      </w:pPr>
      <w:r w:rsidRPr="00452DBC">
        <w:rPr>
          <w:rFonts w:ascii="LindeDaxOffice" w:hAnsi="LindeDaxOffice" w:cs="Arial"/>
          <w:color w:val="000000"/>
          <w:sz w:val="16"/>
          <w:szCs w:val="16"/>
        </w:rPr>
        <w:t xml:space="preserve">Der StaplerCup wurde 2005 erstmalig als </w:t>
      </w:r>
      <w:r w:rsidR="00050F9F" w:rsidRPr="00452DBC">
        <w:rPr>
          <w:rFonts w:ascii="LindeDaxOffice" w:hAnsi="LindeDaxOffice" w:cs="Arial"/>
          <w:color w:val="000000"/>
          <w:sz w:val="16"/>
          <w:szCs w:val="16"/>
        </w:rPr>
        <w:t xml:space="preserve">reine </w:t>
      </w:r>
      <w:r w:rsidRPr="00452DBC">
        <w:rPr>
          <w:rFonts w:ascii="LindeDaxOffice" w:hAnsi="LindeDaxOffice" w:cs="Arial"/>
          <w:color w:val="000000"/>
          <w:sz w:val="16"/>
          <w:szCs w:val="16"/>
        </w:rPr>
        <w:t>deutsche Meisterschaft ausgetragen</w:t>
      </w:r>
      <w:r w:rsidR="00452DBC" w:rsidRPr="00452DBC">
        <w:rPr>
          <w:rFonts w:ascii="LindeDaxOffice" w:hAnsi="LindeDaxOffice" w:cs="Arial"/>
          <w:color w:val="000000"/>
          <w:sz w:val="16"/>
          <w:szCs w:val="16"/>
        </w:rPr>
        <w:t xml:space="preserve"> – </w:t>
      </w:r>
      <w:r w:rsidR="00626E8E">
        <w:rPr>
          <w:rFonts w:ascii="LindeDaxOffice" w:hAnsi="LindeDaxOffice" w:cs="Arial"/>
          <w:color w:val="000000"/>
          <w:sz w:val="16"/>
          <w:szCs w:val="16"/>
        </w:rPr>
        <w:t>knapp 25.</w:t>
      </w:r>
      <w:r w:rsidR="00050F9F" w:rsidRPr="00452DBC">
        <w:rPr>
          <w:rFonts w:ascii="LindeDaxOffice" w:hAnsi="LindeDaxOffice" w:cs="Arial"/>
          <w:color w:val="000000"/>
          <w:sz w:val="16"/>
          <w:szCs w:val="16"/>
        </w:rPr>
        <w:t xml:space="preserve">000 </w:t>
      </w:r>
      <w:r w:rsidR="00D85E0B">
        <w:rPr>
          <w:rFonts w:ascii="LindeDaxOffice" w:hAnsi="LindeDaxOffice" w:cs="Arial"/>
          <w:color w:val="000000"/>
          <w:sz w:val="16"/>
          <w:szCs w:val="16"/>
        </w:rPr>
        <w:t>Anmeldungen sind s</w:t>
      </w:r>
      <w:r w:rsidR="00050F9F" w:rsidRPr="00452DBC">
        <w:rPr>
          <w:rFonts w:ascii="LindeDaxOffice" w:hAnsi="LindeDaxOffice" w:cs="Arial"/>
          <w:color w:val="000000"/>
          <w:sz w:val="16"/>
          <w:szCs w:val="16"/>
        </w:rPr>
        <w:t xml:space="preserve">either bei dem Wettbewerb </w:t>
      </w:r>
      <w:r w:rsidR="00D85E0B">
        <w:rPr>
          <w:rFonts w:ascii="LindeDaxOffice" w:hAnsi="LindeDaxOffice" w:cs="Arial"/>
          <w:color w:val="000000"/>
          <w:sz w:val="16"/>
          <w:szCs w:val="16"/>
        </w:rPr>
        <w:t>eingegangen</w:t>
      </w:r>
      <w:r w:rsidR="00050F9F" w:rsidRPr="00452DBC">
        <w:rPr>
          <w:rFonts w:ascii="LindeDaxOffice" w:hAnsi="LindeDaxOffice" w:cs="Arial"/>
          <w:color w:val="000000"/>
          <w:sz w:val="16"/>
          <w:szCs w:val="16"/>
        </w:rPr>
        <w:t xml:space="preserve">, bei </w:t>
      </w:r>
      <w:r w:rsidR="005D3656" w:rsidRPr="00452DBC">
        <w:rPr>
          <w:rFonts w:ascii="LindeDaxOffice" w:hAnsi="LindeDaxOffice" w:cs="Arial"/>
          <w:color w:val="000000"/>
          <w:sz w:val="16"/>
          <w:szCs w:val="16"/>
        </w:rPr>
        <w:t>dem</w:t>
      </w:r>
      <w:r w:rsidR="00050F9F" w:rsidRPr="00452DBC">
        <w:rPr>
          <w:rFonts w:ascii="LindeDaxOffice" w:hAnsi="LindeDaxOffice" w:cs="Arial"/>
          <w:color w:val="000000"/>
          <w:sz w:val="16"/>
          <w:szCs w:val="16"/>
        </w:rPr>
        <w:t xml:space="preserve"> es um Präzision, Schnelligkeit und Übersicht auf dem Gabelstapler geht</w:t>
      </w:r>
      <w:r w:rsidRPr="00452DBC">
        <w:rPr>
          <w:rFonts w:ascii="LindeDaxOffice" w:hAnsi="LindeDaxOffice" w:cs="Arial"/>
          <w:color w:val="000000"/>
          <w:sz w:val="16"/>
          <w:szCs w:val="16"/>
        </w:rPr>
        <w:t xml:space="preserve">. 2007 wurde </w:t>
      </w:r>
      <w:r w:rsidR="00050F9F" w:rsidRPr="00452DBC">
        <w:rPr>
          <w:rFonts w:ascii="LindeDaxOffice" w:hAnsi="LindeDaxOffice" w:cs="Arial"/>
          <w:color w:val="000000"/>
          <w:sz w:val="16"/>
          <w:szCs w:val="16"/>
        </w:rPr>
        <w:t>die Veranstaltung</w:t>
      </w:r>
      <w:r w:rsidRPr="00452DBC">
        <w:rPr>
          <w:rFonts w:ascii="LindeDaxOffice" w:hAnsi="LindeDaxOffice" w:cs="Arial"/>
          <w:color w:val="000000"/>
          <w:sz w:val="16"/>
          <w:szCs w:val="16"/>
        </w:rPr>
        <w:t xml:space="preserve"> um den internationalen </w:t>
      </w:r>
      <w:r w:rsidR="00050F9F" w:rsidRPr="00452DBC">
        <w:rPr>
          <w:rFonts w:ascii="LindeDaxOffice" w:hAnsi="LindeDaxOffice" w:cs="Arial"/>
          <w:color w:val="000000"/>
          <w:sz w:val="16"/>
          <w:szCs w:val="16"/>
        </w:rPr>
        <w:t>Team-Wettbewerb</w:t>
      </w:r>
      <w:r w:rsidRPr="00452DBC">
        <w:rPr>
          <w:rFonts w:ascii="LindeDaxOffice" w:hAnsi="LindeDaxOffice" w:cs="Arial"/>
          <w:color w:val="000000"/>
          <w:sz w:val="16"/>
          <w:szCs w:val="16"/>
        </w:rPr>
        <w:t xml:space="preserve"> „International Championship“ erweitert; seit 2008 wird auch in der Disziplin „</w:t>
      </w:r>
      <w:r w:rsidR="006E571E">
        <w:rPr>
          <w:rFonts w:ascii="LindeDaxOffice" w:hAnsi="LindeDaxOffice" w:cs="Arial"/>
          <w:color w:val="000000"/>
          <w:sz w:val="16"/>
          <w:szCs w:val="16"/>
        </w:rPr>
        <w:t>Logistic Championship</w:t>
      </w:r>
      <w:r w:rsidR="006E571E" w:rsidRPr="00452DBC">
        <w:rPr>
          <w:rFonts w:ascii="LindeDaxOffice" w:hAnsi="LindeDaxOffice" w:cs="Arial"/>
          <w:color w:val="000000"/>
          <w:sz w:val="16"/>
          <w:szCs w:val="16"/>
        </w:rPr>
        <w:t xml:space="preserve"> </w:t>
      </w:r>
      <w:r w:rsidRPr="00452DBC">
        <w:rPr>
          <w:rFonts w:ascii="LindeDaxOffice" w:hAnsi="LindeDaxOffice" w:cs="Arial"/>
          <w:color w:val="000000"/>
          <w:sz w:val="16"/>
          <w:szCs w:val="16"/>
        </w:rPr>
        <w:t>“ ein</w:t>
      </w:r>
      <w:r w:rsidR="006E571E">
        <w:rPr>
          <w:rFonts w:ascii="LindeDaxOffice" w:hAnsi="LindeDaxOffice" w:cs="Arial"/>
          <w:color w:val="000000"/>
          <w:sz w:val="16"/>
          <w:szCs w:val="16"/>
        </w:rPr>
        <w:t>e</w:t>
      </w:r>
      <w:r w:rsidRPr="00452DBC">
        <w:rPr>
          <w:rFonts w:ascii="LindeDaxOffice" w:hAnsi="LindeDaxOffice" w:cs="Arial"/>
          <w:color w:val="000000"/>
          <w:sz w:val="16"/>
          <w:szCs w:val="16"/>
        </w:rPr>
        <w:t xml:space="preserve"> </w:t>
      </w:r>
      <w:r w:rsidR="006E571E">
        <w:rPr>
          <w:rFonts w:ascii="LindeDaxOffice" w:hAnsi="LindeDaxOffice" w:cs="Arial"/>
          <w:color w:val="000000"/>
          <w:sz w:val="16"/>
          <w:szCs w:val="16"/>
        </w:rPr>
        <w:t>Firmen-Team-Meisterschaft</w:t>
      </w:r>
      <w:r w:rsidRPr="00452DBC">
        <w:rPr>
          <w:rFonts w:ascii="LindeDaxOffice" w:hAnsi="LindeDaxOffice" w:cs="Arial"/>
          <w:color w:val="000000"/>
          <w:sz w:val="16"/>
          <w:szCs w:val="16"/>
        </w:rPr>
        <w:t xml:space="preserve"> ausgetragen.</w:t>
      </w:r>
      <w:r w:rsidR="00050F9F" w:rsidRPr="00452DBC">
        <w:rPr>
          <w:rFonts w:ascii="LindeDaxOffice" w:hAnsi="LindeDaxOffice" w:cs="Arial"/>
          <w:color w:val="000000"/>
          <w:sz w:val="16"/>
          <w:szCs w:val="16"/>
        </w:rPr>
        <w:t xml:space="preserve"> </w:t>
      </w:r>
      <w:r w:rsidR="00452DBC" w:rsidRPr="00452DBC">
        <w:rPr>
          <w:rFonts w:ascii="LindeDaxOffice" w:hAnsi="LindeDaxOffice" w:cs="Arial"/>
          <w:color w:val="000000"/>
          <w:sz w:val="16"/>
          <w:szCs w:val="16"/>
        </w:rPr>
        <w:t>Der e</w:t>
      </w:r>
      <w:r w:rsidR="006B782B">
        <w:rPr>
          <w:rFonts w:ascii="LindeDaxOffice" w:hAnsi="LindeDaxOffice" w:cs="Arial"/>
          <w:color w:val="000000"/>
          <w:sz w:val="16"/>
          <w:szCs w:val="16"/>
        </w:rPr>
        <w:t>rste Weltmeistertitel wurde 2014</w:t>
      </w:r>
      <w:r w:rsidR="00452DBC" w:rsidRPr="00452DBC">
        <w:rPr>
          <w:rFonts w:ascii="LindeDaxOffice" w:hAnsi="LindeDaxOffice" w:cs="Arial"/>
          <w:color w:val="000000"/>
          <w:sz w:val="16"/>
          <w:szCs w:val="16"/>
        </w:rPr>
        <w:t xml:space="preserve"> an den Deutschen Stefan Theissen vergeben.</w:t>
      </w:r>
      <w:r w:rsidR="006B782B">
        <w:rPr>
          <w:rFonts w:ascii="LindeDaxOffice" w:hAnsi="LindeDaxOffice" w:cs="Arial"/>
          <w:color w:val="000000"/>
          <w:sz w:val="16"/>
          <w:szCs w:val="16"/>
        </w:rPr>
        <w:t xml:space="preserve"> Seit 2015 kämpfen </w:t>
      </w:r>
      <w:r w:rsidR="00FA6ACA">
        <w:rPr>
          <w:rFonts w:ascii="LindeDaxOffice" w:hAnsi="LindeDaxOffice" w:cs="Arial"/>
          <w:color w:val="000000"/>
          <w:sz w:val="16"/>
          <w:szCs w:val="16"/>
        </w:rPr>
        <w:t xml:space="preserve">auch 12 </w:t>
      </w:r>
      <w:r w:rsidR="006B782B">
        <w:rPr>
          <w:rFonts w:ascii="LindeDaxOffice" w:hAnsi="LindeDaxOffice" w:cs="Arial"/>
          <w:color w:val="000000"/>
          <w:sz w:val="16"/>
          <w:szCs w:val="16"/>
        </w:rPr>
        <w:t>Staplerfahrerinnen in e</w:t>
      </w:r>
      <w:r w:rsidR="003F7600">
        <w:rPr>
          <w:rFonts w:ascii="LindeDaxOffice" w:hAnsi="LindeDaxOffice" w:cs="Arial"/>
          <w:color w:val="000000"/>
          <w:sz w:val="16"/>
          <w:szCs w:val="16"/>
        </w:rPr>
        <w:t>inem</w:t>
      </w:r>
      <w:r w:rsidR="006B782B">
        <w:rPr>
          <w:rFonts w:ascii="LindeDaxOffice" w:hAnsi="LindeDaxOffice" w:cs="Arial"/>
          <w:color w:val="000000"/>
          <w:sz w:val="16"/>
          <w:szCs w:val="16"/>
        </w:rPr>
        <w:t xml:space="preserve"> separaten </w:t>
      </w:r>
      <w:r w:rsidR="003F7600">
        <w:rPr>
          <w:rFonts w:ascii="LindeDaxOffice" w:hAnsi="LindeDaxOffice" w:cs="Arial"/>
          <w:color w:val="000000"/>
          <w:sz w:val="16"/>
          <w:szCs w:val="16"/>
        </w:rPr>
        <w:t>Finale</w:t>
      </w:r>
      <w:r w:rsidR="006B782B">
        <w:rPr>
          <w:rFonts w:ascii="LindeDaxOffice" w:hAnsi="LindeDaxOffice" w:cs="Arial"/>
          <w:color w:val="000000"/>
          <w:sz w:val="16"/>
          <w:szCs w:val="16"/>
        </w:rPr>
        <w:t xml:space="preserve"> </w:t>
      </w:r>
      <w:r w:rsidR="00FA6ACA">
        <w:rPr>
          <w:rFonts w:ascii="LindeDaxOffice" w:hAnsi="LindeDaxOffice" w:cs="Arial"/>
          <w:color w:val="000000"/>
          <w:sz w:val="16"/>
          <w:szCs w:val="16"/>
        </w:rPr>
        <w:t>um die Auszeichnung als beste</w:t>
      </w:r>
      <w:r w:rsidR="006B782B">
        <w:rPr>
          <w:rFonts w:ascii="LindeDaxOffice" w:hAnsi="LindeDaxOffice" w:cs="Arial"/>
          <w:color w:val="000000"/>
          <w:sz w:val="16"/>
          <w:szCs w:val="16"/>
        </w:rPr>
        <w:t xml:space="preserve"> Frau am Steuer eines Gabelstaplers. </w:t>
      </w:r>
      <w:r w:rsidR="00050F9F" w:rsidRPr="00452DBC">
        <w:rPr>
          <w:rFonts w:ascii="LindeDaxOffice" w:hAnsi="LindeDaxOffice" w:cs="Arial"/>
          <w:color w:val="000000"/>
          <w:sz w:val="16"/>
          <w:szCs w:val="16"/>
        </w:rPr>
        <w:t xml:space="preserve">Wichtigstes </w:t>
      </w:r>
      <w:r w:rsidR="00FA6ACA">
        <w:rPr>
          <w:rFonts w:ascii="LindeDaxOffice" w:hAnsi="LindeDaxOffice" w:cs="Arial"/>
          <w:color w:val="000000"/>
          <w:sz w:val="16"/>
          <w:szCs w:val="16"/>
        </w:rPr>
        <w:lastRenderedPageBreak/>
        <w:t xml:space="preserve">inhaltliches </w:t>
      </w:r>
      <w:r w:rsidR="00050F9F" w:rsidRPr="00452DBC">
        <w:rPr>
          <w:rFonts w:ascii="LindeDaxOffice" w:hAnsi="LindeDaxOffice" w:cs="Arial"/>
          <w:color w:val="000000"/>
          <w:sz w:val="16"/>
          <w:szCs w:val="16"/>
        </w:rPr>
        <w:t>Anliegen des Veranstalters Linde Material Handling</w:t>
      </w:r>
      <w:r w:rsidR="00D85E0B">
        <w:rPr>
          <w:rFonts w:ascii="LindeDaxOffice" w:hAnsi="LindeDaxOffice" w:cs="Arial"/>
          <w:color w:val="000000"/>
          <w:sz w:val="16"/>
          <w:szCs w:val="16"/>
        </w:rPr>
        <w:t xml:space="preserve"> und seinen die Regionalmeisterschaften austragenden </w:t>
      </w:r>
      <w:r w:rsidR="00C141EE">
        <w:rPr>
          <w:rFonts w:ascii="LindeDaxOffice" w:hAnsi="LindeDaxOffice" w:cs="Arial"/>
          <w:color w:val="000000"/>
          <w:sz w:val="16"/>
          <w:szCs w:val="16"/>
        </w:rPr>
        <w:t>Vertrags</w:t>
      </w:r>
      <w:r w:rsidR="003271A7">
        <w:rPr>
          <w:rFonts w:ascii="LindeDaxOffice" w:hAnsi="LindeDaxOffice" w:cs="Arial"/>
          <w:color w:val="000000"/>
          <w:sz w:val="16"/>
          <w:szCs w:val="16"/>
        </w:rPr>
        <w:t>händlern</w:t>
      </w:r>
      <w:r w:rsidR="003271A7" w:rsidRPr="00452DBC">
        <w:rPr>
          <w:rFonts w:ascii="LindeDaxOffice" w:hAnsi="LindeDaxOffice" w:cs="Arial"/>
          <w:color w:val="000000"/>
          <w:sz w:val="16"/>
          <w:szCs w:val="16"/>
        </w:rPr>
        <w:t xml:space="preserve"> </w:t>
      </w:r>
      <w:r w:rsidR="00050F9F" w:rsidRPr="00452DBC">
        <w:rPr>
          <w:rFonts w:ascii="LindeDaxOffice" w:hAnsi="LindeDaxOffice" w:cs="Arial"/>
          <w:color w:val="000000"/>
          <w:sz w:val="16"/>
          <w:szCs w:val="16"/>
        </w:rPr>
        <w:t xml:space="preserve">ist die </w:t>
      </w:r>
      <w:r w:rsidR="006E571E">
        <w:rPr>
          <w:rFonts w:ascii="LindeDaxOffice" w:hAnsi="LindeDaxOffice" w:cs="Arial"/>
          <w:color w:val="000000"/>
          <w:sz w:val="16"/>
          <w:szCs w:val="16"/>
        </w:rPr>
        <w:t>Verbesserung der Sicherheit in Lagern und Logistikbetrieben: Die Fähigkeiten der Fah</w:t>
      </w:r>
      <w:r w:rsidR="006F36C9">
        <w:rPr>
          <w:rFonts w:ascii="LindeDaxOffice" w:hAnsi="LindeDaxOffice" w:cs="Arial"/>
          <w:color w:val="000000"/>
          <w:sz w:val="16"/>
          <w:szCs w:val="16"/>
        </w:rPr>
        <w:t xml:space="preserve">rer und ihre Aufmerksamkeit am Arbeitsplatz </w:t>
      </w:r>
      <w:r w:rsidR="006E571E">
        <w:rPr>
          <w:rFonts w:ascii="LindeDaxOffice" w:hAnsi="LindeDaxOffice" w:cs="Arial"/>
          <w:color w:val="000000"/>
          <w:sz w:val="16"/>
          <w:szCs w:val="16"/>
        </w:rPr>
        <w:t>sollen geschult werden, um</w:t>
      </w:r>
      <w:r w:rsidR="006E571E" w:rsidRPr="006E571E">
        <w:rPr>
          <w:rFonts w:ascii="LindeDaxOffice" w:hAnsi="LindeDaxOffice" w:cs="Arial"/>
          <w:color w:val="000000"/>
          <w:sz w:val="16"/>
          <w:szCs w:val="16"/>
        </w:rPr>
        <w:t xml:space="preserve"> </w:t>
      </w:r>
      <w:r w:rsidR="006F36C9">
        <w:rPr>
          <w:rFonts w:ascii="LindeDaxOffice" w:hAnsi="LindeDaxOffice" w:cs="Arial"/>
          <w:color w:val="000000"/>
          <w:sz w:val="16"/>
          <w:szCs w:val="16"/>
        </w:rPr>
        <w:t>U</w:t>
      </w:r>
      <w:r w:rsidR="006E571E">
        <w:rPr>
          <w:rFonts w:ascii="LindeDaxOffice" w:hAnsi="LindeDaxOffice" w:cs="Arial"/>
          <w:color w:val="000000"/>
          <w:sz w:val="16"/>
          <w:szCs w:val="16"/>
        </w:rPr>
        <w:t xml:space="preserve">nfälle zu vermeiden. </w:t>
      </w:r>
      <w:r w:rsidRPr="00452DBC">
        <w:rPr>
          <w:rFonts w:ascii="LindeDaxOffice" w:hAnsi="LindeDaxOffice" w:cs="Arial"/>
          <w:color w:val="000000"/>
          <w:sz w:val="16"/>
          <w:szCs w:val="16"/>
        </w:rPr>
        <w:t>Jährlich begeistert die dreitägige Veranstaltung auf dem Aschaffenburger Schlossplatz, die von einem bunten Familienprogramm begleitet wird, an die 15.000 Zuschauer</w:t>
      </w:r>
      <w:r w:rsidR="004D482A" w:rsidRPr="00452DBC">
        <w:rPr>
          <w:rFonts w:ascii="LindeDaxOffice" w:hAnsi="LindeDaxOffice" w:cs="Arial"/>
          <w:color w:val="000000"/>
          <w:sz w:val="16"/>
          <w:szCs w:val="16"/>
        </w:rPr>
        <w:t xml:space="preserve">. </w:t>
      </w:r>
    </w:p>
    <w:p w:rsidR="006B6FB5" w:rsidRPr="00452DBC" w:rsidRDefault="006B6FB5" w:rsidP="00975BE1">
      <w:pPr>
        <w:spacing w:before="120" w:line="280" w:lineRule="atLeast"/>
        <w:jc w:val="both"/>
        <w:rPr>
          <w:rFonts w:ascii="LindeDaxOffice" w:hAnsi="LindeDaxOffice" w:cs="Arial"/>
          <w:color w:val="000000"/>
          <w:sz w:val="16"/>
          <w:szCs w:val="16"/>
        </w:rPr>
      </w:pPr>
      <w:r w:rsidRPr="00452DBC">
        <w:rPr>
          <w:rFonts w:ascii="LindeDaxOffice" w:hAnsi="LindeDaxOffice" w:cs="Arial"/>
          <w:color w:val="000000"/>
          <w:sz w:val="16"/>
          <w:szCs w:val="16"/>
        </w:rPr>
        <w:t>Der StaplerCup wurde bereits mit zahlreichen Preisen der Kommunikations- und Wirtschaftsbranche, unter anderem dem PR-Award in Gold, dem Internationalen Deutschen PR- Pre</w:t>
      </w:r>
      <w:r w:rsidR="00050F9F" w:rsidRPr="00452DBC">
        <w:rPr>
          <w:rFonts w:ascii="LindeDaxOffice" w:hAnsi="LindeDaxOffice" w:cs="Arial"/>
          <w:color w:val="000000"/>
          <w:sz w:val="16"/>
          <w:szCs w:val="16"/>
        </w:rPr>
        <w:t xml:space="preserve">is </w:t>
      </w:r>
      <w:r w:rsidRPr="00452DBC">
        <w:rPr>
          <w:rFonts w:ascii="LindeDaxOffice" w:hAnsi="LindeDaxOffice" w:cs="Arial"/>
          <w:color w:val="000000"/>
          <w:sz w:val="16"/>
          <w:szCs w:val="16"/>
        </w:rPr>
        <w:t>und dem internationalen Titel „Bester europäischer Sportev</w:t>
      </w:r>
      <w:r w:rsidR="00E66697" w:rsidRPr="00452DBC">
        <w:rPr>
          <w:rFonts w:ascii="LindeDaxOffice" w:hAnsi="LindeDaxOffice" w:cs="Arial"/>
          <w:color w:val="000000"/>
          <w:sz w:val="16"/>
          <w:szCs w:val="16"/>
        </w:rPr>
        <w:t>ent“ vom EuBEA ausgezeichnet. 2013 erhielt der StaplerCup Gold</w:t>
      </w:r>
      <w:r w:rsidR="00050F9F" w:rsidRPr="00452DBC">
        <w:rPr>
          <w:rFonts w:ascii="LindeDaxOffice" w:hAnsi="LindeDaxOffice" w:cs="Arial"/>
          <w:color w:val="000000"/>
          <w:sz w:val="16"/>
          <w:szCs w:val="16"/>
        </w:rPr>
        <w:t xml:space="preserve"> und die höchste Auszeichnung „Best of Show“</w:t>
      </w:r>
      <w:r w:rsidR="00E66697" w:rsidRPr="00452DBC">
        <w:rPr>
          <w:rFonts w:ascii="LindeDaxOffice" w:hAnsi="LindeDaxOffice" w:cs="Arial"/>
          <w:color w:val="000000"/>
          <w:sz w:val="16"/>
          <w:szCs w:val="16"/>
        </w:rPr>
        <w:t xml:space="preserve"> bei den renommierten amerikanischen GALAXY Awards. </w:t>
      </w:r>
    </w:p>
    <w:sectPr w:rsidR="006B6FB5" w:rsidRPr="00452DBC" w:rsidSect="008D6882">
      <w:pgSz w:w="11906" w:h="16838"/>
      <w:pgMar w:top="1134" w:right="1106"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ndeDaxOffice">
    <w:panose1 w:val="020B0500000000020000"/>
    <w:charset w:val="00"/>
    <w:family w:val="swiss"/>
    <w:pitch w:val="variable"/>
    <w:sig w:usb0="8000002F" w:usb1="4000004A"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2F36728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27130D"/>
    <w:multiLevelType w:val="hybridMultilevel"/>
    <w:tmpl w:val="2EFCE560"/>
    <w:lvl w:ilvl="0" w:tplc="04070003">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DB79CD"/>
    <w:multiLevelType w:val="hybridMultilevel"/>
    <w:tmpl w:val="EF2C18D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FFB2078"/>
    <w:multiLevelType w:val="hybridMultilevel"/>
    <w:tmpl w:val="8E50F876"/>
    <w:lvl w:ilvl="0" w:tplc="0BE6F826">
      <w:start w:val="22"/>
      <w:numFmt w:val="bullet"/>
      <w:lvlText w:val="-"/>
      <w:lvlJc w:val="left"/>
      <w:pPr>
        <w:ind w:left="360" w:hanging="360"/>
      </w:pPr>
      <w:rPr>
        <w:rFonts w:ascii="LindeDaxOffice" w:eastAsia="Times New Roman" w:hAnsi="LindeDaxOffice" w:cs="Aria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03A1AC6"/>
    <w:multiLevelType w:val="hybridMultilevel"/>
    <w:tmpl w:val="AD9816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480DF0"/>
    <w:multiLevelType w:val="hybridMultilevel"/>
    <w:tmpl w:val="DBD4E5D4"/>
    <w:lvl w:ilvl="0" w:tplc="F22892C0">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15D340A"/>
    <w:multiLevelType w:val="hybridMultilevel"/>
    <w:tmpl w:val="B12C9782"/>
    <w:lvl w:ilvl="0" w:tplc="58621C08">
      <w:start w:val="1"/>
      <w:numFmt w:val="decimal"/>
      <w:lvlText w:val="%1."/>
      <w:lvlJc w:val="left"/>
      <w:pPr>
        <w:ind w:left="1060" w:hanging="70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6A92365"/>
    <w:multiLevelType w:val="hybridMultilevel"/>
    <w:tmpl w:val="2B6E62B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73B636C"/>
    <w:multiLevelType w:val="hybridMultilevel"/>
    <w:tmpl w:val="3918D90A"/>
    <w:lvl w:ilvl="0" w:tplc="CC84A21A">
      <w:numFmt w:val="bullet"/>
      <w:lvlText w:val="-"/>
      <w:lvlJc w:val="left"/>
      <w:pPr>
        <w:ind w:left="720" w:hanging="360"/>
      </w:pPr>
      <w:rPr>
        <w:rFonts w:ascii="LindeDaxOffice" w:eastAsia="Times New Roman" w:hAnsi="LindeDaxOffice"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8"/>
  </w:num>
  <w:num w:numId="4">
    <w:abstractNumId w:val="0"/>
  </w:num>
  <w:num w:numId="5">
    <w:abstractNumId w:val="4"/>
  </w:num>
  <w:num w:numId="6">
    <w:abstractNumId w:val="5"/>
  </w:num>
  <w:num w:numId="7">
    <w:abstractNumId w:val="3"/>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4A5"/>
    <w:rsid w:val="0000056C"/>
    <w:rsid w:val="00001103"/>
    <w:rsid w:val="00001E61"/>
    <w:rsid w:val="00004E5D"/>
    <w:rsid w:val="00005BDD"/>
    <w:rsid w:val="00005F7F"/>
    <w:rsid w:val="0000713C"/>
    <w:rsid w:val="00010595"/>
    <w:rsid w:val="00010962"/>
    <w:rsid w:val="000144CC"/>
    <w:rsid w:val="00015C30"/>
    <w:rsid w:val="00022F74"/>
    <w:rsid w:val="00027E14"/>
    <w:rsid w:val="00033F29"/>
    <w:rsid w:val="000348C7"/>
    <w:rsid w:val="0003751F"/>
    <w:rsid w:val="0004003D"/>
    <w:rsid w:val="0004406B"/>
    <w:rsid w:val="000442FA"/>
    <w:rsid w:val="0005012A"/>
    <w:rsid w:val="00050F9F"/>
    <w:rsid w:val="0005133E"/>
    <w:rsid w:val="0005282E"/>
    <w:rsid w:val="00053DF3"/>
    <w:rsid w:val="00055EE3"/>
    <w:rsid w:val="00055FFC"/>
    <w:rsid w:val="00056978"/>
    <w:rsid w:val="000600F1"/>
    <w:rsid w:val="00062A81"/>
    <w:rsid w:val="0006630F"/>
    <w:rsid w:val="0007060F"/>
    <w:rsid w:val="00071386"/>
    <w:rsid w:val="00072A09"/>
    <w:rsid w:val="00073373"/>
    <w:rsid w:val="00076155"/>
    <w:rsid w:val="0007670D"/>
    <w:rsid w:val="000809DD"/>
    <w:rsid w:val="00084A09"/>
    <w:rsid w:val="00092B0D"/>
    <w:rsid w:val="000964B0"/>
    <w:rsid w:val="0009736D"/>
    <w:rsid w:val="000A5166"/>
    <w:rsid w:val="000B0414"/>
    <w:rsid w:val="000B4605"/>
    <w:rsid w:val="000B4731"/>
    <w:rsid w:val="000B61AF"/>
    <w:rsid w:val="000B6233"/>
    <w:rsid w:val="000C5E67"/>
    <w:rsid w:val="000C729D"/>
    <w:rsid w:val="000D2AB4"/>
    <w:rsid w:val="000D2D88"/>
    <w:rsid w:val="000D35F7"/>
    <w:rsid w:val="000E5B31"/>
    <w:rsid w:val="000E6BEA"/>
    <w:rsid w:val="000E7C39"/>
    <w:rsid w:val="000F18BC"/>
    <w:rsid w:val="000F2BF9"/>
    <w:rsid w:val="000F2C67"/>
    <w:rsid w:val="000F4C7B"/>
    <w:rsid w:val="00110477"/>
    <w:rsid w:val="00110BA7"/>
    <w:rsid w:val="00111C74"/>
    <w:rsid w:val="00116D66"/>
    <w:rsid w:val="00116F28"/>
    <w:rsid w:val="00117794"/>
    <w:rsid w:val="00120336"/>
    <w:rsid w:val="00121C4B"/>
    <w:rsid w:val="00121EFF"/>
    <w:rsid w:val="001301FA"/>
    <w:rsid w:val="00136DDA"/>
    <w:rsid w:val="00141E06"/>
    <w:rsid w:val="001452DA"/>
    <w:rsid w:val="00153139"/>
    <w:rsid w:val="00160672"/>
    <w:rsid w:val="0016293A"/>
    <w:rsid w:val="00164690"/>
    <w:rsid w:val="00166241"/>
    <w:rsid w:val="00180067"/>
    <w:rsid w:val="00180CFA"/>
    <w:rsid w:val="00182305"/>
    <w:rsid w:val="00185575"/>
    <w:rsid w:val="00185FF2"/>
    <w:rsid w:val="00191C22"/>
    <w:rsid w:val="00193CF9"/>
    <w:rsid w:val="00194726"/>
    <w:rsid w:val="001949D2"/>
    <w:rsid w:val="001979C3"/>
    <w:rsid w:val="001A2F9F"/>
    <w:rsid w:val="001A35FA"/>
    <w:rsid w:val="001A3FD1"/>
    <w:rsid w:val="001A5CA7"/>
    <w:rsid w:val="001B302B"/>
    <w:rsid w:val="001B3E71"/>
    <w:rsid w:val="001B5FDA"/>
    <w:rsid w:val="001C0320"/>
    <w:rsid w:val="001C40CA"/>
    <w:rsid w:val="001D3D89"/>
    <w:rsid w:val="001D6E41"/>
    <w:rsid w:val="001E13E1"/>
    <w:rsid w:val="001E2D8B"/>
    <w:rsid w:val="001E3ABE"/>
    <w:rsid w:val="001E6A7F"/>
    <w:rsid w:val="001E7991"/>
    <w:rsid w:val="001F4DEF"/>
    <w:rsid w:val="00205027"/>
    <w:rsid w:val="00205299"/>
    <w:rsid w:val="00210403"/>
    <w:rsid w:val="00211667"/>
    <w:rsid w:val="00211E8B"/>
    <w:rsid w:val="002127AF"/>
    <w:rsid w:val="002141C0"/>
    <w:rsid w:val="00214DD3"/>
    <w:rsid w:val="00216624"/>
    <w:rsid w:val="00221EA5"/>
    <w:rsid w:val="00225E22"/>
    <w:rsid w:val="0022739A"/>
    <w:rsid w:val="00232855"/>
    <w:rsid w:val="00243FED"/>
    <w:rsid w:val="002454AA"/>
    <w:rsid w:val="00250475"/>
    <w:rsid w:val="00255E6B"/>
    <w:rsid w:val="00256183"/>
    <w:rsid w:val="00256474"/>
    <w:rsid w:val="00260466"/>
    <w:rsid w:val="00261BF9"/>
    <w:rsid w:val="00262306"/>
    <w:rsid w:val="00262FDA"/>
    <w:rsid w:val="00263416"/>
    <w:rsid w:val="00267217"/>
    <w:rsid w:val="00273301"/>
    <w:rsid w:val="00273D97"/>
    <w:rsid w:val="002761FF"/>
    <w:rsid w:val="00282DDE"/>
    <w:rsid w:val="00283A88"/>
    <w:rsid w:val="002856A4"/>
    <w:rsid w:val="00287B28"/>
    <w:rsid w:val="0029170F"/>
    <w:rsid w:val="00296751"/>
    <w:rsid w:val="002A2DAB"/>
    <w:rsid w:val="002A2E7C"/>
    <w:rsid w:val="002A5665"/>
    <w:rsid w:val="002B0624"/>
    <w:rsid w:val="002B0F10"/>
    <w:rsid w:val="002B4132"/>
    <w:rsid w:val="002C147E"/>
    <w:rsid w:val="002C2FA7"/>
    <w:rsid w:val="002E4CC0"/>
    <w:rsid w:val="002E69BC"/>
    <w:rsid w:val="002F1A60"/>
    <w:rsid w:val="002F3C23"/>
    <w:rsid w:val="00301054"/>
    <w:rsid w:val="003014DA"/>
    <w:rsid w:val="003021E0"/>
    <w:rsid w:val="003108EE"/>
    <w:rsid w:val="00310BE4"/>
    <w:rsid w:val="00312C78"/>
    <w:rsid w:val="00313D12"/>
    <w:rsid w:val="0031441E"/>
    <w:rsid w:val="003175E2"/>
    <w:rsid w:val="003207B0"/>
    <w:rsid w:val="003230D4"/>
    <w:rsid w:val="00323EE6"/>
    <w:rsid w:val="003271A7"/>
    <w:rsid w:val="003436FB"/>
    <w:rsid w:val="00344153"/>
    <w:rsid w:val="00353799"/>
    <w:rsid w:val="00355730"/>
    <w:rsid w:val="00362C9C"/>
    <w:rsid w:val="0036303A"/>
    <w:rsid w:val="00382162"/>
    <w:rsid w:val="003822EA"/>
    <w:rsid w:val="00383CA2"/>
    <w:rsid w:val="00386DA0"/>
    <w:rsid w:val="00387DB6"/>
    <w:rsid w:val="00392B3B"/>
    <w:rsid w:val="00392B73"/>
    <w:rsid w:val="0039746B"/>
    <w:rsid w:val="003A31F4"/>
    <w:rsid w:val="003A351D"/>
    <w:rsid w:val="003B2C31"/>
    <w:rsid w:val="003C203C"/>
    <w:rsid w:val="003C3EF0"/>
    <w:rsid w:val="003C6953"/>
    <w:rsid w:val="003C6C8A"/>
    <w:rsid w:val="003C7E72"/>
    <w:rsid w:val="003D0EEE"/>
    <w:rsid w:val="003D1D17"/>
    <w:rsid w:val="003D303C"/>
    <w:rsid w:val="003D3517"/>
    <w:rsid w:val="003D38C1"/>
    <w:rsid w:val="003D679E"/>
    <w:rsid w:val="003F0E87"/>
    <w:rsid w:val="003F2A16"/>
    <w:rsid w:val="003F7600"/>
    <w:rsid w:val="0040691B"/>
    <w:rsid w:val="00407B99"/>
    <w:rsid w:val="00414F14"/>
    <w:rsid w:val="004200F2"/>
    <w:rsid w:val="0042297F"/>
    <w:rsid w:val="004337EF"/>
    <w:rsid w:val="00434498"/>
    <w:rsid w:val="0043525A"/>
    <w:rsid w:val="00435862"/>
    <w:rsid w:val="0044116B"/>
    <w:rsid w:val="004414AB"/>
    <w:rsid w:val="004434C4"/>
    <w:rsid w:val="004462E3"/>
    <w:rsid w:val="00450008"/>
    <w:rsid w:val="00450499"/>
    <w:rsid w:val="00451DDF"/>
    <w:rsid w:val="00452DBC"/>
    <w:rsid w:val="0045563A"/>
    <w:rsid w:val="0046120E"/>
    <w:rsid w:val="004655D2"/>
    <w:rsid w:val="00465BD6"/>
    <w:rsid w:val="00472CA1"/>
    <w:rsid w:val="00475C30"/>
    <w:rsid w:val="00475D80"/>
    <w:rsid w:val="0047615F"/>
    <w:rsid w:val="00476EAB"/>
    <w:rsid w:val="00482BDC"/>
    <w:rsid w:val="00483483"/>
    <w:rsid w:val="00484727"/>
    <w:rsid w:val="0048787A"/>
    <w:rsid w:val="00494D4E"/>
    <w:rsid w:val="00495B16"/>
    <w:rsid w:val="004B655C"/>
    <w:rsid w:val="004B722C"/>
    <w:rsid w:val="004C03BF"/>
    <w:rsid w:val="004C5D55"/>
    <w:rsid w:val="004C5EFE"/>
    <w:rsid w:val="004D211E"/>
    <w:rsid w:val="004D3AD6"/>
    <w:rsid w:val="004D482A"/>
    <w:rsid w:val="004E3035"/>
    <w:rsid w:val="004E644C"/>
    <w:rsid w:val="004E71FD"/>
    <w:rsid w:val="004F54E1"/>
    <w:rsid w:val="004F641F"/>
    <w:rsid w:val="005028DA"/>
    <w:rsid w:val="0050301A"/>
    <w:rsid w:val="00506F35"/>
    <w:rsid w:val="00514F8C"/>
    <w:rsid w:val="0051502C"/>
    <w:rsid w:val="00517A8B"/>
    <w:rsid w:val="00521258"/>
    <w:rsid w:val="00526383"/>
    <w:rsid w:val="00526FD9"/>
    <w:rsid w:val="005362DF"/>
    <w:rsid w:val="00542EF8"/>
    <w:rsid w:val="005442AD"/>
    <w:rsid w:val="00545082"/>
    <w:rsid w:val="005461D5"/>
    <w:rsid w:val="00552618"/>
    <w:rsid w:val="00556DC4"/>
    <w:rsid w:val="005603AE"/>
    <w:rsid w:val="0056496C"/>
    <w:rsid w:val="00574AC1"/>
    <w:rsid w:val="00576CEC"/>
    <w:rsid w:val="00584D14"/>
    <w:rsid w:val="005874F9"/>
    <w:rsid w:val="0059721D"/>
    <w:rsid w:val="005975F8"/>
    <w:rsid w:val="005A4BB4"/>
    <w:rsid w:val="005A5A95"/>
    <w:rsid w:val="005A7A92"/>
    <w:rsid w:val="005B255B"/>
    <w:rsid w:val="005B3287"/>
    <w:rsid w:val="005B3D03"/>
    <w:rsid w:val="005B5438"/>
    <w:rsid w:val="005C0BBE"/>
    <w:rsid w:val="005C22AA"/>
    <w:rsid w:val="005C5141"/>
    <w:rsid w:val="005C5859"/>
    <w:rsid w:val="005D3413"/>
    <w:rsid w:val="005D3656"/>
    <w:rsid w:val="005D7B9C"/>
    <w:rsid w:val="005E2A06"/>
    <w:rsid w:val="005E4BF7"/>
    <w:rsid w:val="005E779E"/>
    <w:rsid w:val="005F06F5"/>
    <w:rsid w:val="005F303D"/>
    <w:rsid w:val="005F3E45"/>
    <w:rsid w:val="005F46EA"/>
    <w:rsid w:val="006054AA"/>
    <w:rsid w:val="00607E5E"/>
    <w:rsid w:val="00611A4F"/>
    <w:rsid w:val="00613A2D"/>
    <w:rsid w:val="00613CB6"/>
    <w:rsid w:val="0061616B"/>
    <w:rsid w:val="006210FE"/>
    <w:rsid w:val="00626E8E"/>
    <w:rsid w:val="006322B0"/>
    <w:rsid w:val="00635B17"/>
    <w:rsid w:val="0063760B"/>
    <w:rsid w:val="00640798"/>
    <w:rsid w:val="0064141A"/>
    <w:rsid w:val="006415BB"/>
    <w:rsid w:val="00641F45"/>
    <w:rsid w:val="006445CF"/>
    <w:rsid w:val="00645E5E"/>
    <w:rsid w:val="00647400"/>
    <w:rsid w:val="0065116F"/>
    <w:rsid w:val="00653469"/>
    <w:rsid w:val="00655B99"/>
    <w:rsid w:val="00657728"/>
    <w:rsid w:val="00670417"/>
    <w:rsid w:val="00673D41"/>
    <w:rsid w:val="00680462"/>
    <w:rsid w:val="0068163B"/>
    <w:rsid w:val="00683480"/>
    <w:rsid w:val="0068739C"/>
    <w:rsid w:val="006A65D7"/>
    <w:rsid w:val="006A6C60"/>
    <w:rsid w:val="006B0C64"/>
    <w:rsid w:val="006B505D"/>
    <w:rsid w:val="006B6013"/>
    <w:rsid w:val="006B6FB5"/>
    <w:rsid w:val="006B782B"/>
    <w:rsid w:val="006C262C"/>
    <w:rsid w:val="006D0A32"/>
    <w:rsid w:val="006D0E6A"/>
    <w:rsid w:val="006D142D"/>
    <w:rsid w:val="006D39A9"/>
    <w:rsid w:val="006D7C97"/>
    <w:rsid w:val="006E032D"/>
    <w:rsid w:val="006E0570"/>
    <w:rsid w:val="006E4174"/>
    <w:rsid w:val="006E571E"/>
    <w:rsid w:val="006E6ECD"/>
    <w:rsid w:val="006F0AE0"/>
    <w:rsid w:val="006F36C9"/>
    <w:rsid w:val="006F6B52"/>
    <w:rsid w:val="0070284F"/>
    <w:rsid w:val="00704E51"/>
    <w:rsid w:val="00707456"/>
    <w:rsid w:val="00707AB8"/>
    <w:rsid w:val="00723B99"/>
    <w:rsid w:val="00725334"/>
    <w:rsid w:val="00727AC2"/>
    <w:rsid w:val="00732193"/>
    <w:rsid w:val="0073792C"/>
    <w:rsid w:val="00744907"/>
    <w:rsid w:val="007452C0"/>
    <w:rsid w:val="007554AF"/>
    <w:rsid w:val="00755B02"/>
    <w:rsid w:val="00771391"/>
    <w:rsid w:val="00771FB2"/>
    <w:rsid w:val="007757B7"/>
    <w:rsid w:val="007858C4"/>
    <w:rsid w:val="00785A7C"/>
    <w:rsid w:val="00791FC1"/>
    <w:rsid w:val="007944F5"/>
    <w:rsid w:val="00794D1C"/>
    <w:rsid w:val="007A1E04"/>
    <w:rsid w:val="007A2F33"/>
    <w:rsid w:val="007C3194"/>
    <w:rsid w:val="007C3728"/>
    <w:rsid w:val="007C48B9"/>
    <w:rsid w:val="007C6FE8"/>
    <w:rsid w:val="007C7EED"/>
    <w:rsid w:val="007D0BBF"/>
    <w:rsid w:val="007D1DBD"/>
    <w:rsid w:val="007D507E"/>
    <w:rsid w:val="007D7FAB"/>
    <w:rsid w:val="007E1879"/>
    <w:rsid w:val="007E1925"/>
    <w:rsid w:val="007F585A"/>
    <w:rsid w:val="008038DE"/>
    <w:rsid w:val="00803E4F"/>
    <w:rsid w:val="00806799"/>
    <w:rsid w:val="00807394"/>
    <w:rsid w:val="00811495"/>
    <w:rsid w:val="00814F16"/>
    <w:rsid w:val="0082604F"/>
    <w:rsid w:val="00827261"/>
    <w:rsid w:val="00843A21"/>
    <w:rsid w:val="00844AD0"/>
    <w:rsid w:val="00845640"/>
    <w:rsid w:val="00846A43"/>
    <w:rsid w:val="00847D9D"/>
    <w:rsid w:val="008533C6"/>
    <w:rsid w:val="00853F3E"/>
    <w:rsid w:val="00855592"/>
    <w:rsid w:val="008579EE"/>
    <w:rsid w:val="0086248F"/>
    <w:rsid w:val="00872D84"/>
    <w:rsid w:val="00885548"/>
    <w:rsid w:val="0089397A"/>
    <w:rsid w:val="008A2013"/>
    <w:rsid w:val="008A5E28"/>
    <w:rsid w:val="008B0199"/>
    <w:rsid w:val="008B4DB8"/>
    <w:rsid w:val="008B7240"/>
    <w:rsid w:val="008C7779"/>
    <w:rsid w:val="008C7D20"/>
    <w:rsid w:val="008D40E4"/>
    <w:rsid w:val="008D6882"/>
    <w:rsid w:val="008D76F3"/>
    <w:rsid w:val="008E1B08"/>
    <w:rsid w:val="008E3C48"/>
    <w:rsid w:val="008E5F8A"/>
    <w:rsid w:val="008F25A9"/>
    <w:rsid w:val="008F3F38"/>
    <w:rsid w:val="00901879"/>
    <w:rsid w:val="00904890"/>
    <w:rsid w:val="00910034"/>
    <w:rsid w:val="0091188D"/>
    <w:rsid w:val="00913DB4"/>
    <w:rsid w:val="00916A8A"/>
    <w:rsid w:val="00920235"/>
    <w:rsid w:val="009217AC"/>
    <w:rsid w:val="00921A15"/>
    <w:rsid w:val="00923374"/>
    <w:rsid w:val="00925286"/>
    <w:rsid w:val="0093023A"/>
    <w:rsid w:val="00931C2D"/>
    <w:rsid w:val="0093247C"/>
    <w:rsid w:val="00933D26"/>
    <w:rsid w:val="00942BA0"/>
    <w:rsid w:val="009430B2"/>
    <w:rsid w:val="009510A7"/>
    <w:rsid w:val="00960567"/>
    <w:rsid w:val="00960736"/>
    <w:rsid w:val="00960EA1"/>
    <w:rsid w:val="009616AE"/>
    <w:rsid w:val="0096245A"/>
    <w:rsid w:val="009627A9"/>
    <w:rsid w:val="00965E25"/>
    <w:rsid w:val="0096681A"/>
    <w:rsid w:val="009679B1"/>
    <w:rsid w:val="00970133"/>
    <w:rsid w:val="009737B3"/>
    <w:rsid w:val="009745BE"/>
    <w:rsid w:val="00975BE1"/>
    <w:rsid w:val="00976B73"/>
    <w:rsid w:val="00982670"/>
    <w:rsid w:val="009910BF"/>
    <w:rsid w:val="009934CE"/>
    <w:rsid w:val="00995A66"/>
    <w:rsid w:val="009963FB"/>
    <w:rsid w:val="0099685C"/>
    <w:rsid w:val="00996C6B"/>
    <w:rsid w:val="009A1C97"/>
    <w:rsid w:val="009A38BA"/>
    <w:rsid w:val="009A59C2"/>
    <w:rsid w:val="009B4E02"/>
    <w:rsid w:val="009B540E"/>
    <w:rsid w:val="009B5EB1"/>
    <w:rsid w:val="009C2400"/>
    <w:rsid w:val="009C2F59"/>
    <w:rsid w:val="009C4F39"/>
    <w:rsid w:val="009C573F"/>
    <w:rsid w:val="009C6F66"/>
    <w:rsid w:val="009E1A7F"/>
    <w:rsid w:val="009E33FB"/>
    <w:rsid w:val="009E53C3"/>
    <w:rsid w:val="009F3C7F"/>
    <w:rsid w:val="00A0139F"/>
    <w:rsid w:val="00A104B5"/>
    <w:rsid w:val="00A106B7"/>
    <w:rsid w:val="00A115D3"/>
    <w:rsid w:val="00A14993"/>
    <w:rsid w:val="00A155A3"/>
    <w:rsid w:val="00A21690"/>
    <w:rsid w:val="00A24923"/>
    <w:rsid w:val="00A25EB6"/>
    <w:rsid w:val="00A30795"/>
    <w:rsid w:val="00A328CA"/>
    <w:rsid w:val="00A3373A"/>
    <w:rsid w:val="00A37E46"/>
    <w:rsid w:val="00A4504E"/>
    <w:rsid w:val="00A45A7F"/>
    <w:rsid w:val="00A47AE0"/>
    <w:rsid w:val="00A47C2E"/>
    <w:rsid w:val="00A70541"/>
    <w:rsid w:val="00A75FAA"/>
    <w:rsid w:val="00A875EC"/>
    <w:rsid w:val="00A87696"/>
    <w:rsid w:val="00A90F62"/>
    <w:rsid w:val="00A91134"/>
    <w:rsid w:val="00A918C5"/>
    <w:rsid w:val="00A9260F"/>
    <w:rsid w:val="00A95CBF"/>
    <w:rsid w:val="00A971BF"/>
    <w:rsid w:val="00AA6EB7"/>
    <w:rsid w:val="00AB02A2"/>
    <w:rsid w:val="00AB53A5"/>
    <w:rsid w:val="00AC2FA4"/>
    <w:rsid w:val="00AC3851"/>
    <w:rsid w:val="00AD61F2"/>
    <w:rsid w:val="00AE0FD7"/>
    <w:rsid w:val="00AE201D"/>
    <w:rsid w:val="00AE640B"/>
    <w:rsid w:val="00AF2D67"/>
    <w:rsid w:val="00AF3304"/>
    <w:rsid w:val="00B00847"/>
    <w:rsid w:val="00B01914"/>
    <w:rsid w:val="00B023DF"/>
    <w:rsid w:val="00B03C17"/>
    <w:rsid w:val="00B05194"/>
    <w:rsid w:val="00B07596"/>
    <w:rsid w:val="00B11C1D"/>
    <w:rsid w:val="00B1294B"/>
    <w:rsid w:val="00B20A14"/>
    <w:rsid w:val="00B20F3E"/>
    <w:rsid w:val="00B2109C"/>
    <w:rsid w:val="00B23385"/>
    <w:rsid w:val="00B23516"/>
    <w:rsid w:val="00B31C22"/>
    <w:rsid w:val="00B34C2C"/>
    <w:rsid w:val="00B36A38"/>
    <w:rsid w:val="00B436B1"/>
    <w:rsid w:val="00B45541"/>
    <w:rsid w:val="00B463B2"/>
    <w:rsid w:val="00B463D6"/>
    <w:rsid w:val="00B52C44"/>
    <w:rsid w:val="00B53C45"/>
    <w:rsid w:val="00B626B9"/>
    <w:rsid w:val="00B70731"/>
    <w:rsid w:val="00B8256C"/>
    <w:rsid w:val="00B937D0"/>
    <w:rsid w:val="00BA0045"/>
    <w:rsid w:val="00BA5A6B"/>
    <w:rsid w:val="00BA6C01"/>
    <w:rsid w:val="00BB4B47"/>
    <w:rsid w:val="00BB4F23"/>
    <w:rsid w:val="00BB74DA"/>
    <w:rsid w:val="00BC511E"/>
    <w:rsid w:val="00BC6146"/>
    <w:rsid w:val="00BD0C77"/>
    <w:rsid w:val="00BD22E3"/>
    <w:rsid w:val="00BD36BF"/>
    <w:rsid w:val="00BD689E"/>
    <w:rsid w:val="00BE1BA2"/>
    <w:rsid w:val="00BE4C4A"/>
    <w:rsid w:val="00BF00DD"/>
    <w:rsid w:val="00BF6F55"/>
    <w:rsid w:val="00C003CA"/>
    <w:rsid w:val="00C02CF6"/>
    <w:rsid w:val="00C04156"/>
    <w:rsid w:val="00C0525F"/>
    <w:rsid w:val="00C12531"/>
    <w:rsid w:val="00C134C8"/>
    <w:rsid w:val="00C13676"/>
    <w:rsid w:val="00C141EE"/>
    <w:rsid w:val="00C20300"/>
    <w:rsid w:val="00C24227"/>
    <w:rsid w:val="00C24C3A"/>
    <w:rsid w:val="00C3277D"/>
    <w:rsid w:val="00C32869"/>
    <w:rsid w:val="00C32D7A"/>
    <w:rsid w:val="00C336D4"/>
    <w:rsid w:val="00C35C91"/>
    <w:rsid w:val="00C41AF1"/>
    <w:rsid w:val="00C61D02"/>
    <w:rsid w:val="00C65067"/>
    <w:rsid w:val="00C75D69"/>
    <w:rsid w:val="00C77025"/>
    <w:rsid w:val="00C8281A"/>
    <w:rsid w:val="00C83E65"/>
    <w:rsid w:val="00C86EC8"/>
    <w:rsid w:val="00C93CA2"/>
    <w:rsid w:val="00CA27C2"/>
    <w:rsid w:val="00CA5727"/>
    <w:rsid w:val="00CA785E"/>
    <w:rsid w:val="00CB078D"/>
    <w:rsid w:val="00CB3841"/>
    <w:rsid w:val="00CB47DD"/>
    <w:rsid w:val="00CB4FA9"/>
    <w:rsid w:val="00CB6CCE"/>
    <w:rsid w:val="00CB79DE"/>
    <w:rsid w:val="00CC2B01"/>
    <w:rsid w:val="00CC46BC"/>
    <w:rsid w:val="00CC505D"/>
    <w:rsid w:val="00CC5BFC"/>
    <w:rsid w:val="00CC7D06"/>
    <w:rsid w:val="00CF06C5"/>
    <w:rsid w:val="00CF6AA7"/>
    <w:rsid w:val="00CF74A2"/>
    <w:rsid w:val="00D001CA"/>
    <w:rsid w:val="00D05FC1"/>
    <w:rsid w:val="00D07B8A"/>
    <w:rsid w:val="00D07C59"/>
    <w:rsid w:val="00D103CE"/>
    <w:rsid w:val="00D17F77"/>
    <w:rsid w:val="00D23DFB"/>
    <w:rsid w:val="00D24678"/>
    <w:rsid w:val="00D25508"/>
    <w:rsid w:val="00D30906"/>
    <w:rsid w:val="00D33DDC"/>
    <w:rsid w:val="00D37DBE"/>
    <w:rsid w:val="00D44920"/>
    <w:rsid w:val="00D5374F"/>
    <w:rsid w:val="00D56DF3"/>
    <w:rsid w:val="00D570CC"/>
    <w:rsid w:val="00D606E9"/>
    <w:rsid w:val="00D60D1A"/>
    <w:rsid w:val="00D634A5"/>
    <w:rsid w:val="00D65BD7"/>
    <w:rsid w:val="00D66B86"/>
    <w:rsid w:val="00D7023A"/>
    <w:rsid w:val="00D7029F"/>
    <w:rsid w:val="00D70E04"/>
    <w:rsid w:val="00D76066"/>
    <w:rsid w:val="00D85E0B"/>
    <w:rsid w:val="00D93199"/>
    <w:rsid w:val="00D932A9"/>
    <w:rsid w:val="00D93BBB"/>
    <w:rsid w:val="00D97184"/>
    <w:rsid w:val="00DA5F70"/>
    <w:rsid w:val="00DB0211"/>
    <w:rsid w:val="00DB3CD5"/>
    <w:rsid w:val="00DB54F3"/>
    <w:rsid w:val="00DC0DF2"/>
    <w:rsid w:val="00DC3ABC"/>
    <w:rsid w:val="00DD1240"/>
    <w:rsid w:val="00DD236C"/>
    <w:rsid w:val="00DD617C"/>
    <w:rsid w:val="00DD7732"/>
    <w:rsid w:val="00DE5692"/>
    <w:rsid w:val="00DE56BB"/>
    <w:rsid w:val="00DE742A"/>
    <w:rsid w:val="00DF3B3A"/>
    <w:rsid w:val="00E00A37"/>
    <w:rsid w:val="00E038FE"/>
    <w:rsid w:val="00E05BFF"/>
    <w:rsid w:val="00E14F49"/>
    <w:rsid w:val="00E155B8"/>
    <w:rsid w:val="00E1735A"/>
    <w:rsid w:val="00E173CE"/>
    <w:rsid w:val="00E20194"/>
    <w:rsid w:val="00E343E3"/>
    <w:rsid w:val="00E4042B"/>
    <w:rsid w:val="00E40931"/>
    <w:rsid w:val="00E510A8"/>
    <w:rsid w:val="00E60AA3"/>
    <w:rsid w:val="00E656AD"/>
    <w:rsid w:val="00E66697"/>
    <w:rsid w:val="00E70EA4"/>
    <w:rsid w:val="00E729E6"/>
    <w:rsid w:val="00E74383"/>
    <w:rsid w:val="00E7552D"/>
    <w:rsid w:val="00E76B26"/>
    <w:rsid w:val="00E80F69"/>
    <w:rsid w:val="00E8282C"/>
    <w:rsid w:val="00E8388E"/>
    <w:rsid w:val="00E862D4"/>
    <w:rsid w:val="00E908F0"/>
    <w:rsid w:val="00EA2558"/>
    <w:rsid w:val="00EA2650"/>
    <w:rsid w:val="00EA3FDE"/>
    <w:rsid w:val="00EB4390"/>
    <w:rsid w:val="00EB68EC"/>
    <w:rsid w:val="00EC1DC3"/>
    <w:rsid w:val="00EC6C45"/>
    <w:rsid w:val="00ED02F6"/>
    <w:rsid w:val="00ED18CB"/>
    <w:rsid w:val="00ED1B22"/>
    <w:rsid w:val="00ED76EB"/>
    <w:rsid w:val="00EE14DC"/>
    <w:rsid w:val="00EE1F5B"/>
    <w:rsid w:val="00EE639D"/>
    <w:rsid w:val="00EF01A8"/>
    <w:rsid w:val="00EF20FB"/>
    <w:rsid w:val="00EF57DA"/>
    <w:rsid w:val="00EF5BB3"/>
    <w:rsid w:val="00F014AD"/>
    <w:rsid w:val="00F04869"/>
    <w:rsid w:val="00F04F05"/>
    <w:rsid w:val="00F10751"/>
    <w:rsid w:val="00F11A90"/>
    <w:rsid w:val="00F1743B"/>
    <w:rsid w:val="00F17A53"/>
    <w:rsid w:val="00F20C50"/>
    <w:rsid w:val="00F23D47"/>
    <w:rsid w:val="00F2488F"/>
    <w:rsid w:val="00F249CE"/>
    <w:rsid w:val="00F30597"/>
    <w:rsid w:val="00F35420"/>
    <w:rsid w:val="00F37DCC"/>
    <w:rsid w:val="00F422BA"/>
    <w:rsid w:val="00F42A27"/>
    <w:rsid w:val="00F50D7A"/>
    <w:rsid w:val="00F56F9F"/>
    <w:rsid w:val="00F576B9"/>
    <w:rsid w:val="00F623E1"/>
    <w:rsid w:val="00F651F0"/>
    <w:rsid w:val="00F676AB"/>
    <w:rsid w:val="00F678F9"/>
    <w:rsid w:val="00F738E3"/>
    <w:rsid w:val="00F84AFC"/>
    <w:rsid w:val="00F866D0"/>
    <w:rsid w:val="00F877BF"/>
    <w:rsid w:val="00F93B34"/>
    <w:rsid w:val="00FA1124"/>
    <w:rsid w:val="00FA219F"/>
    <w:rsid w:val="00FA6ACA"/>
    <w:rsid w:val="00FD1041"/>
    <w:rsid w:val="00FD329E"/>
    <w:rsid w:val="00FD57C7"/>
    <w:rsid w:val="00FE109B"/>
    <w:rsid w:val="00FE2988"/>
    <w:rsid w:val="00FE7033"/>
    <w:rsid w:val="00FE726E"/>
    <w:rsid w:val="00FF2BF2"/>
    <w:rsid w:val="00FF3DA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300"/>
  <w15:docId w15:val="{525A60A6-4409-40B8-B358-BD602D785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qFormat/>
    <w:rsid w:val="00A25EB6"/>
    <w:pPr>
      <w:spacing w:before="300" w:after="210" w:line="345" w:lineRule="atLeast"/>
      <w:ind w:left="-24"/>
      <w:outlineLvl w:val="0"/>
    </w:pPr>
    <w:rPr>
      <w:kern w:val="36"/>
      <w:sz w:val="30"/>
      <w:szCs w:val="3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9963FB"/>
    <w:rPr>
      <w:rFonts w:ascii="Tahoma" w:hAnsi="Tahoma" w:cs="Tahoma"/>
      <w:sz w:val="16"/>
      <w:szCs w:val="16"/>
    </w:rPr>
  </w:style>
  <w:style w:type="character" w:styleId="Hyperlink">
    <w:name w:val="Hyperlink"/>
    <w:rsid w:val="009963FB"/>
    <w:rPr>
      <w:color w:val="0000FF"/>
      <w:u w:val="single"/>
    </w:rPr>
  </w:style>
  <w:style w:type="character" w:styleId="Fett">
    <w:name w:val="Strong"/>
    <w:qFormat/>
    <w:rsid w:val="00211667"/>
    <w:rPr>
      <w:b/>
      <w:bCs/>
      <w:color w:val="121D25"/>
    </w:rPr>
  </w:style>
  <w:style w:type="paragraph" w:customStyle="1" w:styleId="Titel1">
    <w:name w:val="Titel1"/>
    <w:basedOn w:val="Standard"/>
    <w:rsid w:val="00211667"/>
    <w:pPr>
      <w:spacing w:before="100" w:beforeAutospacing="1" w:after="100" w:afterAutospacing="1"/>
    </w:pPr>
    <w:rPr>
      <w:rFonts w:ascii="Arial" w:hAnsi="Arial" w:cs="Arial"/>
      <w:color w:val="000000"/>
      <w:sz w:val="30"/>
      <w:szCs w:val="30"/>
    </w:rPr>
  </w:style>
  <w:style w:type="character" w:customStyle="1" w:styleId="Hyperlink1">
    <w:name w:val="Hyperlink1"/>
    <w:rsid w:val="00211667"/>
    <w:rPr>
      <w:rFonts w:ascii="Arial" w:hAnsi="Arial" w:cs="Arial" w:hint="default"/>
      <w:strike w:val="0"/>
      <w:dstrike w:val="0"/>
      <w:color w:val="AA0020"/>
      <w:sz w:val="17"/>
      <w:szCs w:val="17"/>
      <w:u w:val="none"/>
      <w:effect w:val="none"/>
    </w:rPr>
  </w:style>
  <w:style w:type="character" w:customStyle="1" w:styleId="Hyperlink3">
    <w:name w:val="Hyperlink3"/>
    <w:rsid w:val="00211667"/>
    <w:rPr>
      <w:rFonts w:ascii="Arial" w:hAnsi="Arial" w:cs="Arial" w:hint="default"/>
      <w:strike w:val="0"/>
      <w:dstrike w:val="0"/>
      <w:vanish w:val="0"/>
      <w:webHidden w:val="0"/>
      <w:color w:val="121D25"/>
      <w:sz w:val="17"/>
      <w:szCs w:val="17"/>
      <w:u w:val="none"/>
      <w:effect w:val="none"/>
      <w:bdr w:val="single" w:sz="6" w:space="0" w:color="D6D7D9" w:frame="1"/>
      <w:specVanish w:val="0"/>
    </w:rPr>
  </w:style>
  <w:style w:type="character" w:customStyle="1" w:styleId="Hyperlink4">
    <w:name w:val="Hyperlink4"/>
    <w:rsid w:val="00211667"/>
    <w:rPr>
      <w:rFonts w:ascii="Arial" w:hAnsi="Arial" w:cs="Arial" w:hint="default"/>
      <w:strike w:val="0"/>
      <w:dstrike w:val="0"/>
      <w:vanish w:val="0"/>
      <w:webHidden w:val="0"/>
      <w:color w:val="121D25"/>
      <w:sz w:val="17"/>
      <w:szCs w:val="17"/>
      <w:u w:val="none"/>
      <w:effect w:val="none"/>
      <w:bdr w:val="dotted" w:sz="2" w:space="0" w:color="999999" w:frame="1"/>
      <w:shd w:val="clear" w:color="auto" w:fill="FFFFFF"/>
      <w:specVanish w:val="0"/>
    </w:rPr>
  </w:style>
  <w:style w:type="paragraph" w:styleId="StandardWeb">
    <w:name w:val="Normal (Web)"/>
    <w:basedOn w:val="Standard"/>
    <w:rsid w:val="00211667"/>
    <w:pPr>
      <w:spacing w:before="100" w:beforeAutospacing="1" w:after="100" w:afterAutospacing="1"/>
    </w:pPr>
  </w:style>
  <w:style w:type="character" w:customStyle="1" w:styleId="bordertop1">
    <w:name w:val="bordertop1"/>
    <w:rsid w:val="00211667"/>
    <w:rPr>
      <w:bdr w:val="single" w:sz="6" w:space="3" w:color="000000" w:frame="1"/>
    </w:rPr>
  </w:style>
  <w:style w:type="character" w:styleId="Hervorhebung">
    <w:name w:val="Emphasis"/>
    <w:qFormat/>
    <w:rsid w:val="00D17F77"/>
    <w:rPr>
      <w:i/>
      <w:iCs/>
    </w:rPr>
  </w:style>
  <w:style w:type="character" w:customStyle="1" w:styleId="bold">
    <w:name w:val="bold"/>
    <w:basedOn w:val="Absatz-Standardschriftart"/>
    <w:rsid w:val="003175E2"/>
  </w:style>
  <w:style w:type="character" w:styleId="Kommentarzeichen">
    <w:name w:val="annotation reference"/>
    <w:basedOn w:val="Absatz-Standardschriftart"/>
    <w:rsid w:val="004F54E1"/>
    <w:rPr>
      <w:sz w:val="16"/>
      <w:szCs w:val="16"/>
    </w:rPr>
  </w:style>
  <w:style w:type="paragraph" w:styleId="Kommentartext">
    <w:name w:val="annotation text"/>
    <w:basedOn w:val="Standard"/>
    <w:link w:val="KommentartextZchn"/>
    <w:rsid w:val="004F54E1"/>
    <w:rPr>
      <w:sz w:val="20"/>
      <w:szCs w:val="20"/>
    </w:rPr>
  </w:style>
  <w:style w:type="character" w:customStyle="1" w:styleId="KommentartextZchn">
    <w:name w:val="Kommentartext Zchn"/>
    <w:basedOn w:val="Absatz-Standardschriftart"/>
    <w:link w:val="Kommentartext"/>
    <w:rsid w:val="004F54E1"/>
  </w:style>
  <w:style w:type="paragraph" w:styleId="Kommentarthema">
    <w:name w:val="annotation subject"/>
    <w:basedOn w:val="Kommentartext"/>
    <w:next w:val="Kommentartext"/>
    <w:link w:val="KommentarthemaZchn"/>
    <w:rsid w:val="004F54E1"/>
    <w:rPr>
      <w:b/>
      <w:bCs/>
    </w:rPr>
  </w:style>
  <w:style w:type="character" w:customStyle="1" w:styleId="KommentarthemaZchn">
    <w:name w:val="Kommentarthema Zchn"/>
    <w:basedOn w:val="KommentartextZchn"/>
    <w:link w:val="Kommentarthema"/>
    <w:rsid w:val="004F54E1"/>
    <w:rPr>
      <w:b/>
      <w:bCs/>
    </w:rPr>
  </w:style>
  <w:style w:type="paragraph" w:styleId="Listenabsatz">
    <w:name w:val="List Paragraph"/>
    <w:basedOn w:val="Standard"/>
    <w:uiPriority w:val="72"/>
    <w:qFormat/>
    <w:rsid w:val="002050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99057">
      <w:bodyDiv w:val="1"/>
      <w:marLeft w:val="0"/>
      <w:marRight w:val="0"/>
      <w:marTop w:val="0"/>
      <w:marBottom w:val="0"/>
      <w:divBdr>
        <w:top w:val="none" w:sz="0" w:space="0" w:color="auto"/>
        <w:left w:val="none" w:sz="0" w:space="0" w:color="auto"/>
        <w:bottom w:val="none" w:sz="0" w:space="0" w:color="auto"/>
        <w:right w:val="none" w:sz="0" w:space="0" w:color="auto"/>
      </w:divBdr>
      <w:divsChild>
        <w:div w:id="557863305">
          <w:marLeft w:val="0"/>
          <w:marRight w:val="0"/>
          <w:marTop w:val="0"/>
          <w:marBottom w:val="0"/>
          <w:divBdr>
            <w:top w:val="none" w:sz="0" w:space="0" w:color="auto"/>
            <w:left w:val="none" w:sz="0" w:space="0" w:color="auto"/>
            <w:bottom w:val="none" w:sz="0" w:space="0" w:color="auto"/>
            <w:right w:val="none" w:sz="0" w:space="0" w:color="auto"/>
          </w:divBdr>
          <w:divsChild>
            <w:div w:id="198045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561">
      <w:bodyDiv w:val="1"/>
      <w:marLeft w:val="0"/>
      <w:marRight w:val="0"/>
      <w:marTop w:val="0"/>
      <w:marBottom w:val="0"/>
      <w:divBdr>
        <w:top w:val="none" w:sz="0" w:space="0" w:color="auto"/>
        <w:left w:val="none" w:sz="0" w:space="0" w:color="auto"/>
        <w:bottom w:val="none" w:sz="0" w:space="0" w:color="auto"/>
        <w:right w:val="none" w:sz="0" w:space="0" w:color="auto"/>
      </w:divBdr>
    </w:div>
    <w:div w:id="186141547">
      <w:bodyDiv w:val="1"/>
      <w:marLeft w:val="0"/>
      <w:marRight w:val="0"/>
      <w:marTop w:val="0"/>
      <w:marBottom w:val="0"/>
      <w:divBdr>
        <w:top w:val="none" w:sz="0" w:space="0" w:color="auto"/>
        <w:left w:val="none" w:sz="0" w:space="0" w:color="auto"/>
        <w:bottom w:val="none" w:sz="0" w:space="0" w:color="auto"/>
        <w:right w:val="none" w:sz="0" w:space="0" w:color="auto"/>
      </w:divBdr>
      <w:divsChild>
        <w:div w:id="2075227985">
          <w:marLeft w:val="0"/>
          <w:marRight w:val="0"/>
          <w:marTop w:val="100"/>
          <w:marBottom w:val="100"/>
          <w:divBdr>
            <w:top w:val="none" w:sz="0" w:space="0" w:color="auto"/>
            <w:left w:val="none" w:sz="0" w:space="0" w:color="auto"/>
            <w:bottom w:val="none" w:sz="0" w:space="0" w:color="auto"/>
            <w:right w:val="none" w:sz="0" w:space="0" w:color="auto"/>
          </w:divBdr>
          <w:divsChild>
            <w:div w:id="1407847681">
              <w:marLeft w:val="0"/>
              <w:marRight w:val="0"/>
              <w:marTop w:val="0"/>
              <w:marBottom w:val="0"/>
              <w:divBdr>
                <w:top w:val="none" w:sz="0" w:space="0" w:color="auto"/>
                <w:left w:val="none" w:sz="0" w:space="0" w:color="auto"/>
                <w:bottom w:val="none" w:sz="0" w:space="0" w:color="auto"/>
                <w:right w:val="none" w:sz="0" w:space="0" w:color="auto"/>
              </w:divBdr>
              <w:divsChild>
                <w:div w:id="1516261374">
                  <w:marLeft w:val="0"/>
                  <w:marRight w:val="0"/>
                  <w:marTop w:val="0"/>
                  <w:marBottom w:val="0"/>
                  <w:divBdr>
                    <w:top w:val="none" w:sz="0" w:space="0" w:color="auto"/>
                    <w:left w:val="none" w:sz="0" w:space="0" w:color="auto"/>
                    <w:bottom w:val="none" w:sz="0" w:space="0" w:color="auto"/>
                    <w:right w:val="none" w:sz="0" w:space="0" w:color="auto"/>
                  </w:divBdr>
                  <w:divsChild>
                    <w:div w:id="920871208">
                      <w:marLeft w:val="0"/>
                      <w:marRight w:val="0"/>
                      <w:marTop w:val="0"/>
                      <w:marBottom w:val="0"/>
                      <w:divBdr>
                        <w:top w:val="none" w:sz="0" w:space="0" w:color="auto"/>
                        <w:left w:val="none" w:sz="0" w:space="0" w:color="auto"/>
                        <w:bottom w:val="none" w:sz="0" w:space="0" w:color="auto"/>
                        <w:right w:val="none" w:sz="0" w:space="0" w:color="auto"/>
                      </w:divBdr>
                      <w:divsChild>
                        <w:div w:id="1218516598">
                          <w:marLeft w:val="0"/>
                          <w:marRight w:val="0"/>
                          <w:marTop w:val="0"/>
                          <w:marBottom w:val="0"/>
                          <w:divBdr>
                            <w:top w:val="none" w:sz="0" w:space="0" w:color="auto"/>
                            <w:left w:val="none" w:sz="0" w:space="0" w:color="auto"/>
                            <w:bottom w:val="none" w:sz="0" w:space="0" w:color="auto"/>
                            <w:right w:val="none" w:sz="0" w:space="0" w:color="auto"/>
                          </w:divBdr>
                          <w:divsChild>
                            <w:div w:id="321544584">
                              <w:marLeft w:val="0"/>
                              <w:marRight w:val="0"/>
                              <w:marTop w:val="0"/>
                              <w:marBottom w:val="75"/>
                              <w:divBdr>
                                <w:top w:val="none" w:sz="0" w:space="0" w:color="auto"/>
                                <w:left w:val="none" w:sz="0" w:space="0" w:color="auto"/>
                                <w:bottom w:val="none" w:sz="0" w:space="0" w:color="auto"/>
                                <w:right w:val="none" w:sz="0" w:space="0" w:color="auto"/>
                              </w:divBdr>
                              <w:divsChild>
                                <w:div w:id="2045404191">
                                  <w:marLeft w:val="0"/>
                                  <w:marRight w:val="0"/>
                                  <w:marTop w:val="0"/>
                                  <w:marBottom w:val="0"/>
                                  <w:divBdr>
                                    <w:top w:val="none" w:sz="0" w:space="0" w:color="auto"/>
                                    <w:left w:val="none" w:sz="0" w:space="0" w:color="auto"/>
                                    <w:bottom w:val="none" w:sz="0" w:space="0" w:color="auto"/>
                                    <w:right w:val="none" w:sz="0" w:space="0" w:color="auto"/>
                                  </w:divBdr>
                                  <w:divsChild>
                                    <w:div w:id="101078862">
                                      <w:marLeft w:val="0"/>
                                      <w:marRight w:val="0"/>
                                      <w:marTop w:val="0"/>
                                      <w:marBottom w:val="0"/>
                                      <w:divBdr>
                                        <w:top w:val="none" w:sz="0" w:space="0" w:color="auto"/>
                                        <w:left w:val="none" w:sz="0" w:space="0" w:color="auto"/>
                                        <w:bottom w:val="none" w:sz="0" w:space="0" w:color="auto"/>
                                        <w:right w:val="none" w:sz="0" w:space="0" w:color="auto"/>
                                      </w:divBdr>
                                      <w:divsChild>
                                        <w:div w:id="110168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0642570">
      <w:bodyDiv w:val="1"/>
      <w:marLeft w:val="0"/>
      <w:marRight w:val="0"/>
      <w:marTop w:val="0"/>
      <w:marBottom w:val="0"/>
      <w:divBdr>
        <w:top w:val="none" w:sz="0" w:space="0" w:color="auto"/>
        <w:left w:val="none" w:sz="0" w:space="0" w:color="auto"/>
        <w:bottom w:val="none" w:sz="0" w:space="0" w:color="auto"/>
        <w:right w:val="none" w:sz="0" w:space="0" w:color="auto"/>
      </w:divBdr>
      <w:divsChild>
        <w:div w:id="646323140">
          <w:marLeft w:val="0"/>
          <w:marRight w:val="0"/>
          <w:marTop w:val="0"/>
          <w:marBottom w:val="0"/>
          <w:divBdr>
            <w:top w:val="none" w:sz="0" w:space="0" w:color="auto"/>
            <w:left w:val="none" w:sz="0" w:space="0" w:color="auto"/>
            <w:bottom w:val="none" w:sz="0" w:space="0" w:color="auto"/>
            <w:right w:val="none" w:sz="0" w:space="0" w:color="auto"/>
          </w:divBdr>
          <w:divsChild>
            <w:div w:id="1464808923">
              <w:marLeft w:val="0"/>
              <w:marRight w:val="0"/>
              <w:marTop w:val="0"/>
              <w:marBottom w:val="0"/>
              <w:divBdr>
                <w:top w:val="none" w:sz="0" w:space="0" w:color="auto"/>
                <w:left w:val="none" w:sz="0" w:space="0" w:color="auto"/>
                <w:bottom w:val="none" w:sz="0" w:space="0" w:color="auto"/>
                <w:right w:val="none" w:sz="0" w:space="0" w:color="auto"/>
              </w:divBdr>
              <w:divsChild>
                <w:div w:id="46883370">
                  <w:marLeft w:val="0"/>
                  <w:marRight w:val="0"/>
                  <w:marTop w:val="0"/>
                  <w:marBottom w:val="0"/>
                  <w:divBdr>
                    <w:top w:val="none" w:sz="0" w:space="0" w:color="auto"/>
                    <w:left w:val="none" w:sz="0" w:space="0" w:color="auto"/>
                    <w:bottom w:val="none" w:sz="0" w:space="0" w:color="auto"/>
                    <w:right w:val="none" w:sz="0" w:space="0" w:color="auto"/>
                  </w:divBdr>
                </w:div>
                <w:div w:id="104885799">
                  <w:marLeft w:val="0"/>
                  <w:marRight w:val="0"/>
                  <w:marTop w:val="0"/>
                  <w:marBottom w:val="0"/>
                  <w:divBdr>
                    <w:top w:val="none" w:sz="0" w:space="0" w:color="auto"/>
                    <w:left w:val="none" w:sz="0" w:space="0" w:color="auto"/>
                    <w:bottom w:val="none" w:sz="0" w:space="0" w:color="auto"/>
                    <w:right w:val="none" w:sz="0" w:space="0" w:color="auto"/>
                  </w:divBdr>
                </w:div>
                <w:div w:id="135922308">
                  <w:marLeft w:val="0"/>
                  <w:marRight w:val="0"/>
                  <w:marTop w:val="0"/>
                  <w:marBottom w:val="0"/>
                  <w:divBdr>
                    <w:top w:val="none" w:sz="0" w:space="0" w:color="auto"/>
                    <w:left w:val="none" w:sz="0" w:space="0" w:color="auto"/>
                    <w:bottom w:val="none" w:sz="0" w:space="0" w:color="auto"/>
                    <w:right w:val="none" w:sz="0" w:space="0" w:color="auto"/>
                  </w:divBdr>
                </w:div>
                <w:div w:id="167447217">
                  <w:marLeft w:val="0"/>
                  <w:marRight w:val="0"/>
                  <w:marTop w:val="0"/>
                  <w:marBottom w:val="0"/>
                  <w:divBdr>
                    <w:top w:val="none" w:sz="0" w:space="0" w:color="auto"/>
                    <w:left w:val="none" w:sz="0" w:space="0" w:color="auto"/>
                    <w:bottom w:val="none" w:sz="0" w:space="0" w:color="auto"/>
                    <w:right w:val="none" w:sz="0" w:space="0" w:color="auto"/>
                  </w:divBdr>
                </w:div>
                <w:div w:id="668484371">
                  <w:marLeft w:val="0"/>
                  <w:marRight w:val="0"/>
                  <w:marTop w:val="0"/>
                  <w:marBottom w:val="0"/>
                  <w:divBdr>
                    <w:top w:val="none" w:sz="0" w:space="0" w:color="auto"/>
                    <w:left w:val="none" w:sz="0" w:space="0" w:color="auto"/>
                    <w:bottom w:val="none" w:sz="0" w:space="0" w:color="auto"/>
                    <w:right w:val="none" w:sz="0" w:space="0" w:color="auto"/>
                  </w:divBdr>
                </w:div>
                <w:div w:id="1024747831">
                  <w:marLeft w:val="0"/>
                  <w:marRight w:val="0"/>
                  <w:marTop w:val="0"/>
                  <w:marBottom w:val="0"/>
                  <w:divBdr>
                    <w:top w:val="none" w:sz="0" w:space="0" w:color="auto"/>
                    <w:left w:val="none" w:sz="0" w:space="0" w:color="auto"/>
                    <w:bottom w:val="none" w:sz="0" w:space="0" w:color="auto"/>
                    <w:right w:val="none" w:sz="0" w:space="0" w:color="auto"/>
                  </w:divBdr>
                  <w:divsChild>
                    <w:div w:id="242418366">
                      <w:marLeft w:val="90"/>
                      <w:marRight w:val="0"/>
                      <w:marTop w:val="0"/>
                      <w:marBottom w:val="0"/>
                      <w:divBdr>
                        <w:top w:val="none" w:sz="0" w:space="0" w:color="auto"/>
                        <w:left w:val="none" w:sz="0" w:space="0" w:color="auto"/>
                        <w:bottom w:val="none" w:sz="0" w:space="0" w:color="auto"/>
                        <w:right w:val="none" w:sz="0" w:space="0" w:color="auto"/>
                      </w:divBdr>
                    </w:div>
                    <w:div w:id="277177929">
                      <w:marLeft w:val="90"/>
                      <w:marRight w:val="0"/>
                      <w:marTop w:val="0"/>
                      <w:marBottom w:val="0"/>
                      <w:divBdr>
                        <w:top w:val="none" w:sz="0" w:space="0" w:color="auto"/>
                        <w:left w:val="none" w:sz="0" w:space="0" w:color="auto"/>
                        <w:bottom w:val="none" w:sz="0" w:space="0" w:color="auto"/>
                        <w:right w:val="none" w:sz="0" w:space="0" w:color="auto"/>
                      </w:divBdr>
                    </w:div>
                    <w:div w:id="345060663">
                      <w:marLeft w:val="90"/>
                      <w:marRight w:val="0"/>
                      <w:marTop w:val="0"/>
                      <w:marBottom w:val="0"/>
                      <w:divBdr>
                        <w:top w:val="none" w:sz="0" w:space="0" w:color="auto"/>
                        <w:left w:val="none" w:sz="0" w:space="0" w:color="auto"/>
                        <w:bottom w:val="none" w:sz="0" w:space="0" w:color="auto"/>
                        <w:right w:val="none" w:sz="0" w:space="0" w:color="auto"/>
                      </w:divBdr>
                    </w:div>
                    <w:div w:id="480655841">
                      <w:marLeft w:val="90"/>
                      <w:marRight w:val="0"/>
                      <w:marTop w:val="0"/>
                      <w:marBottom w:val="0"/>
                      <w:divBdr>
                        <w:top w:val="none" w:sz="0" w:space="0" w:color="auto"/>
                        <w:left w:val="none" w:sz="0" w:space="0" w:color="auto"/>
                        <w:bottom w:val="none" w:sz="0" w:space="0" w:color="auto"/>
                        <w:right w:val="none" w:sz="0" w:space="0" w:color="auto"/>
                      </w:divBdr>
                    </w:div>
                    <w:div w:id="732389497">
                      <w:marLeft w:val="90"/>
                      <w:marRight w:val="0"/>
                      <w:marTop w:val="0"/>
                      <w:marBottom w:val="0"/>
                      <w:divBdr>
                        <w:top w:val="none" w:sz="0" w:space="0" w:color="auto"/>
                        <w:left w:val="none" w:sz="0" w:space="0" w:color="auto"/>
                        <w:bottom w:val="none" w:sz="0" w:space="0" w:color="auto"/>
                        <w:right w:val="none" w:sz="0" w:space="0" w:color="auto"/>
                      </w:divBdr>
                    </w:div>
                    <w:div w:id="2081974718">
                      <w:marLeft w:val="90"/>
                      <w:marRight w:val="0"/>
                      <w:marTop w:val="0"/>
                      <w:marBottom w:val="0"/>
                      <w:divBdr>
                        <w:top w:val="none" w:sz="0" w:space="0" w:color="auto"/>
                        <w:left w:val="none" w:sz="0" w:space="0" w:color="auto"/>
                        <w:bottom w:val="none" w:sz="0" w:space="0" w:color="auto"/>
                        <w:right w:val="none" w:sz="0" w:space="0" w:color="auto"/>
                      </w:divBdr>
                    </w:div>
                  </w:divsChild>
                </w:div>
                <w:div w:id="1162741587">
                  <w:marLeft w:val="0"/>
                  <w:marRight w:val="0"/>
                  <w:marTop w:val="0"/>
                  <w:marBottom w:val="0"/>
                  <w:divBdr>
                    <w:top w:val="none" w:sz="0" w:space="0" w:color="auto"/>
                    <w:left w:val="none" w:sz="0" w:space="0" w:color="auto"/>
                    <w:bottom w:val="none" w:sz="0" w:space="0" w:color="auto"/>
                    <w:right w:val="none" w:sz="0" w:space="0" w:color="auto"/>
                  </w:divBdr>
                </w:div>
                <w:div w:id="1260025349">
                  <w:marLeft w:val="0"/>
                  <w:marRight w:val="0"/>
                  <w:marTop w:val="0"/>
                  <w:marBottom w:val="0"/>
                  <w:divBdr>
                    <w:top w:val="none" w:sz="0" w:space="0" w:color="auto"/>
                    <w:left w:val="none" w:sz="0" w:space="0" w:color="auto"/>
                    <w:bottom w:val="none" w:sz="0" w:space="0" w:color="auto"/>
                    <w:right w:val="none" w:sz="0" w:space="0" w:color="auto"/>
                  </w:divBdr>
                </w:div>
                <w:div w:id="1301225052">
                  <w:marLeft w:val="0"/>
                  <w:marRight w:val="0"/>
                  <w:marTop w:val="0"/>
                  <w:marBottom w:val="0"/>
                  <w:divBdr>
                    <w:top w:val="none" w:sz="0" w:space="0" w:color="auto"/>
                    <w:left w:val="none" w:sz="0" w:space="0" w:color="auto"/>
                    <w:bottom w:val="none" w:sz="0" w:space="0" w:color="auto"/>
                    <w:right w:val="none" w:sz="0" w:space="0" w:color="auto"/>
                  </w:divBdr>
                </w:div>
                <w:div w:id="1766072247">
                  <w:marLeft w:val="0"/>
                  <w:marRight w:val="0"/>
                  <w:marTop w:val="0"/>
                  <w:marBottom w:val="0"/>
                  <w:divBdr>
                    <w:top w:val="none" w:sz="0" w:space="0" w:color="auto"/>
                    <w:left w:val="none" w:sz="0" w:space="0" w:color="auto"/>
                    <w:bottom w:val="none" w:sz="0" w:space="0" w:color="auto"/>
                    <w:right w:val="none" w:sz="0" w:space="0" w:color="auto"/>
                  </w:divBdr>
                </w:div>
                <w:div w:id="1848665198">
                  <w:marLeft w:val="0"/>
                  <w:marRight w:val="0"/>
                  <w:marTop w:val="0"/>
                  <w:marBottom w:val="0"/>
                  <w:divBdr>
                    <w:top w:val="none" w:sz="0" w:space="0" w:color="auto"/>
                    <w:left w:val="none" w:sz="0" w:space="0" w:color="auto"/>
                    <w:bottom w:val="none" w:sz="0" w:space="0" w:color="auto"/>
                    <w:right w:val="none" w:sz="0" w:space="0" w:color="auto"/>
                  </w:divBdr>
                </w:div>
                <w:div w:id="203961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70837">
          <w:marLeft w:val="0"/>
          <w:marRight w:val="0"/>
          <w:marTop w:val="0"/>
          <w:marBottom w:val="0"/>
          <w:divBdr>
            <w:top w:val="none" w:sz="0" w:space="0" w:color="000000"/>
            <w:left w:val="none" w:sz="0" w:space="0" w:color="000000"/>
            <w:bottom w:val="none" w:sz="0" w:space="0" w:color="000000"/>
            <w:right w:val="none" w:sz="0" w:space="0" w:color="000000"/>
          </w:divBdr>
        </w:div>
        <w:div w:id="805585913">
          <w:marLeft w:val="0"/>
          <w:marRight w:val="0"/>
          <w:marTop w:val="0"/>
          <w:marBottom w:val="0"/>
          <w:divBdr>
            <w:top w:val="none" w:sz="0" w:space="0" w:color="auto"/>
            <w:left w:val="none" w:sz="0" w:space="0" w:color="auto"/>
            <w:bottom w:val="none" w:sz="0" w:space="0" w:color="auto"/>
            <w:right w:val="none" w:sz="0" w:space="0" w:color="auto"/>
          </w:divBdr>
        </w:div>
        <w:div w:id="1313176621">
          <w:marLeft w:val="0"/>
          <w:marRight w:val="0"/>
          <w:marTop w:val="0"/>
          <w:marBottom w:val="0"/>
          <w:divBdr>
            <w:top w:val="none" w:sz="0" w:space="0" w:color="auto"/>
            <w:left w:val="none" w:sz="0" w:space="0" w:color="auto"/>
            <w:bottom w:val="none" w:sz="0" w:space="0" w:color="auto"/>
            <w:right w:val="none" w:sz="0" w:space="0" w:color="auto"/>
          </w:divBdr>
        </w:div>
      </w:divsChild>
    </w:div>
    <w:div w:id="1084910576">
      <w:bodyDiv w:val="1"/>
      <w:marLeft w:val="0"/>
      <w:marRight w:val="0"/>
      <w:marTop w:val="0"/>
      <w:marBottom w:val="0"/>
      <w:divBdr>
        <w:top w:val="none" w:sz="0" w:space="0" w:color="auto"/>
        <w:left w:val="none" w:sz="0" w:space="0" w:color="auto"/>
        <w:bottom w:val="none" w:sz="0" w:space="0" w:color="auto"/>
        <w:right w:val="none" w:sz="0" w:space="0" w:color="auto"/>
      </w:divBdr>
    </w:div>
    <w:div w:id="1257903758">
      <w:bodyDiv w:val="1"/>
      <w:marLeft w:val="0"/>
      <w:marRight w:val="0"/>
      <w:marTop w:val="0"/>
      <w:marBottom w:val="0"/>
      <w:divBdr>
        <w:top w:val="none" w:sz="0" w:space="0" w:color="auto"/>
        <w:left w:val="none" w:sz="0" w:space="0" w:color="auto"/>
        <w:bottom w:val="none" w:sz="0" w:space="0" w:color="auto"/>
        <w:right w:val="none" w:sz="0" w:space="0" w:color="auto"/>
      </w:divBdr>
    </w:div>
    <w:div w:id="1325010664">
      <w:bodyDiv w:val="1"/>
      <w:marLeft w:val="0"/>
      <w:marRight w:val="0"/>
      <w:marTop w:val="0"/>
      <w:marBottom w:val="0"/>
      <w:divBdr>
        <w:top w:val="none" w:sz="0" w:space="0" w:color="auto"/>
        <w:left w:val="none" w:sz="0" w:space="0" w:color="auto"/>
        <w:bottom w:val="none" w:sz="0" w:space="0" w:color="auto"/>
        <w:right w:val="none" w:sz="0" w:space="0" w:color="auto"/>
      </w:divBdr>
      <w:divsChild>
        <w:div w:id="975573526">
          <w:marLeft w:val="0"/>
          <w:marRight w:val="0"/>
          <w:marTop w:val="0"/>
          <w:marBottom w:val="0"/>
          <w:divBdr>
            <w:top w:val="none" w:sz="0" w:space="0" w:color="auto"/>
            <w:left w:val="none" w:sz="0" w:space="0" w:color="auto"/>
            <w:bottom w:val="none" w:sz="0" w:space="0" w:color="auto"/>
            <w:right w:val="none" w:sz="0" w:space="0" w:color="auto"/>
          </w:divBdr>
        </w:div>
        <w:div w:id="1214928702">
          <w:marLeft w:val="0"/>
          <w:marRight w:val="0"/>
          <w:marTop w:val="0"/>
          <w:marBottom w:val="0"/>
          <w:divBdr>
            <w:top w:val="none" w:sz="0" w:space="0" w:color="auto"/>
            <w:left w:val="none" w:sz="0" w:space="0" w:color="auto"/>
            <w:bottom w:val="none" w:sz="0" w:space="0" w:color="auto"/>
            <w:right w:val="none" w:sz="0" w:space="0" w:color="auto"/>
          </w:divBdr>
          <w:divsChild>
            <w:div w:id="1731809331">
              <w:marLeft w:val="0"/>
              <w:marRight w:val="0"/>
              <w:marTop w:val="0"/>
              <w:marBottom w:val="0"/>
              <w:divBdr>
                <w:top w:val="none" w:sz="0" w:space="0" w:color="auto"/>
                <w:left w:val="none" w:sz="0" w:space="0" w:color="auto"/>
                <w:bottom w:val="none" w:sz="0" w:space="0" w:color="auto"/>
                <w:right w:val="none" w:sz="0" w:space="0" w:color="auto"/>
              </w:divBdr>
              <w:divsChild>
                <w:div w:id="181214693">
                  <w:marLeft w:val="0"/>
                  <w:marRight w:val="0"/>
                  <w:marTop w:val="0"/>
                  <w:marBottom w:val="0"/>
                  <w:divBdr>
                    <w:top w:val="none" w:sz="0" w:space="0" w:color="auto"/>
                    <w:left w:val="none" w:sz="0" w:space="0" w:color="auto"/>
                    <w:bottom w:val="none" w:sz="0" w:space="0" w:color="auto"/>
                    <w:right w:val="none" w:sz="0" w:space="0" w:color="auto"/>
                  </w:divBdr>
                  <w:divsChild>
                    <w:div w:id="258678851">
                      <w:marLeft w:val="90"/>
                      <w:marRight w:val="0"/>
                      <w:marTop w:val="0"/>
                      <w:marBottom w:val="0"/>
                      <w:divBdr>
                        <w:top w:val="none" w:sz="0" w:space="0" w:color="auto"/>
                        <w:left w:val="none" w:sz="0" w:space="0" w:color="auto"/>
                        <w:bottom w:val="none" w:sz="0" w:space="0" w:color="auto"/>
                        <w:right w:val="none" w:sz="0" w:space="0" w:color="auto"/>
                      </w:divBdr>
                    </w:div>
                    <w:div w:id="516971130">
                      <w:marLeft w:val="90"/>
                      <w:marRight w:val="0"/>
                      <w:marTop w:val="0"/>
                      <w:marBottom w:val="0"/>
                      <w:divBdr>
                        <w:top w:val="none" w:sz="0" w:space="0" w:color="auto"/>
                        <w:left w:val="none" w:sz="0" w:space="0" w:color="auto"/>
                        <w:bottom w:val="none" w:sz="0" w:space="0" w:color="auto"/>
                        <w:right w:val="none" w:sz="0" w:space="0" w:color="auto"/>
                      </w:divBdr>
                    </w:div>
                    <w:div w:id="967126261">
                      <w:marLeft w:val="90"/>
                      <w:marRight w:val="0"/>
                      <w:marTop w:val="0"/>
                      <w:marBottom w:val="0"/>
                      <w:divBdr>
                        <w:top w:val="none" w:sz="0" w:space="0" w:color="auto"/>
                        <w:left w:val="none" w:sz="0" w:space="0" w:color="auto"/>
                        <w:bottom w:val="none" w:sz="0" w:space="0" w:color="auto"/>
                        <w:right w:val="none" w:sz="0" w:space="0" w:color="auto"/>
                      </w:divBdr>
                    </w:div>
                    <w:div w:id="1217931995">
                      <w:marLeft w:val="90"/>
                      <w:marRight w:val="0"/>
                      <w:marTop w:val="0"/>
                      <w:marBottom w:val="0"/>
                      <w:divBdr>
                        <w:top w:val="none" w:sz="0" w:space="0" w:color="auto"/>
                        <w:left w:val="none" w:sz="0" w:space="0" w:color="auto"/>
                        <w:bottom w:val="none" w:sz="0" w:space="0" w:color="auto"/>
                        <w:right w:val="none" w:sz="0" w:space="0" w:color="auto"/>
                      </w:divBdr>
                    </w:div>
                    <w:div w:id="1800605206">
                      <w:marLeft w:val="90"/>
                      <w:marRight w:val="0"/>
                      <w:marTop w:val="0"/>
                      <w:marBottom w:val="0"/>
                      <w:divBdr>
                        <w:top w:val="none" w:sz="0" w:space="0" w:color="auto"/>
                        <w:left w:val="none" w:sz="0" w:space="0" w:color="auto"/>
                        <w:bottom w:val="none" w:sz="0" w:space="0" w:color="auto"/>
                        <w:right w:val="none" w:sz="0" w:space="0" w:color="auto"/>
                      </w:divBdr>
                    </w:div>
                    <w:div w:id="1995454355">
                      <w:marLeft w:val="90"/>
                      <w:marRight w:val="0"/>
                      <w:marTop w:val="0"/>
                      <w:marBottom w:val="0"/>
                      <w:divBdr>
                        <w:top w:val="none" w:sz="0" w:space="0" w:color="auto"/>
                        <w:left w:val="none" w:sz="0" w:space="0" w:color="auto"/>
                        <w:bottom w:val="none" w:sz="0" w:space="0" w:color="auto"/>
                        <w:right w:val="none" w:sz="0" w:space="0" w:color="auto"/>
                      </w:divBdr>
                    </w:div>
                  </w:divsChild>
                </w:div>
                <w:div w:id="278226757">
                  <w:marLeft w:val="0"/>
                  <w:marRight w:val="0"/>
                  <w:marTop w:val="0"/>
                  <w:marBottom w:val="0"/>
                  <w:divBdr>
                    <w:top w:val="none" w:sz="0" w:space="0" w:color="auto"/>
                    <w:left w:val="none" w:sz="0" w:space="0" w:color="auto"/>
                    <w:bottom w:val="none" w:sz="0" w:space="0" w:color="auto"/>
                    <w:right w:val="none" w:sz="0" w:space="0" w:color="auto"/>
                  </w:divBdr>
                </w:div>
                <w:div w:id="578027983">
                  <w:marLeft w:val="0"/>
                  <w:marRight w:val="0"/>
                  <w:marTop w:val="0"/>
                  <w:marBottom w:val="0"/>
                  <w:divBdr>
                    <w:top w:val="none" w:sz="0" w:space="0" w:color="auto"/>
                    <w:left w:val="none" w:sz="0" w:space="0" w:color="auto"/>
                    <w:bottom w:val="none" w:sz="0" w:space="0" w:color="auto"/>
                    <w:right w:val="none" w:sz="0" w:space="0" w:color="auto"/>
                  </w:divBdr>
                </w:div>
                <w:div w:id="733814933">
                  <w:marLeft w:val="0"/>
                  <w:marRight w:val="0"/>
                  <w:marTop w:val="0"/>
                  <w:marBottom w:val="0"/>
                  <w:divBdr>
                    <w:top w:val="none" w:sz="0" w:space="0" w:color="auto"/>
                    <w:left w:val="none" w:sz="0" w:space="0" w:color="auto"/>
                    <w:bottom w:val="none" w:sz="0" w:space="0" w:color="auto"/>
                    <w:right w:val="none" w:sz="0" w:space="0" w:color="auto"/>
                  </w:divBdr>
                </w:div>
                <w:div w:id="830490300">
                  <w:marLeft w:val="0"/>
                  <w:marRight w:val="0"/>
                  <w:marTop w:val="0"/>
                  <w:marBottom w:val="0"/>
                  <w:divBdr>
                    <w:top w:val="none" w:sz="0" w:space="0" w:color="auto"/>
                    <w:left w:val="none" w:sz="0" w:space="0" w:color="auto"/>
                    <w:bottom w:val="none" w:sz="0" w:space="0" w:color="auto"/>
                    <w:right w:val="none" w:sz="0" w:space="0" w:color="auto"/>
                  </w:divBdr>
                </w:div>
                <w:div w:id="1243567385">
                  <w:marLeft w:val="0"/>
                  <w:marRight w:val="0"/>
                  <w:marTop w:val="0"/>
                  <w:marBottom w:val="0"/>
                  <w:divBdr>
                    <w:top w:val="none" w:sz="0" w:space="0" w:color="auto"/>
                    <w:left w:val="none" w:sz="0" w:space="0" w:color="auto"/>
                    <w:bottom w:val="none" w:sz="0" w:space="0" w:color="auto"/>
                    <w:right w:val="none" w:sz="0" w:space="0" w:color="auto"/>
                  </w:divBdr>
                </w:div>
                <w:div w:id="1504123858">
                  <w:marLeft w:val="0"/>
                  <w:marRight w:val="0"/>
                  <w:marTop w:val="0"/>
                  <w:marBottom w:val="0"/>
                  <w:divBdr>
                    <w:top w:val="none" w:sz="0" w:space="0" w:color="auto"/>
                    <w:left w:val="none" w:sz="0" w:space="0" w:color="auto"/>
                    <w:bottom w:val="none" w:sz="0" w:space="0" w:color="auto"/>
                    <w:right w:val="none" w:sz="0" w:space="0" w:color="auto"/>
                  </w:divBdr>
                </w:div>
                <w:div w:id="1533302684">
                  <w:marLeft w:val="0"/>
                  <w:marRight w:val="0"/>
                  <w:marTop w:val="0"/>
                  <w:marBottom w:val="0"/>
                  <w:divBdr>
                    <w:top w:val="none" w:sz="0" w:space="0" w:color="auto"/>
                    <w:left w:val="none" w:sz="0" w:space="0" w:color="auto"/>
                    <w:bottom w:val="none" w:sz="0" w:space="0" w:color="auto"/>
                    <w:right w:val="none" w:sz="0" w:space="0" w:color="auto"/>
                  </w:divBdr>
                </w:div>
                <w:div w:id="1542131725">
                  <w:marLeft w:val="0"/>
                  <w:marRight w:val="0"/>
                  <w:marTop w:val="0"/>
                  <w:marBottom w:val="0"/>
                  <w:divBdr>
                    <w:top w:val="none" w:sz="0" w:space="0" w:color="auto"/>
                    <w:left w:val="none" w:sz="0" w:space="0" w:color="auto"/>
                    <w:bottom w:val="none" w:sz="0" w:space="0" w:color="auto"/>
                    <w:right w:val="none" w:sz="0" w:space="0" w:color="auto"/>
                  </w:divBdr>
                </w:div>
                <w:div w:id="1544519495">
                  <w:marLeft w:val="0"/>
                  <w:marRight w:val="0"/>
                  <w:marTop w:val="0"/>
                  <w:marBottom w:val="0"/>
                  <w:divBdr>
                    <w:top w:val="none" w:sz="0" w:space="0" w:color="auto"/>
                    <w:left w:val="none" w:sz="0" w:space="0" w:color="auto"/>
                    <w:bottom w:val="none" w:sz="0" w:space="0" w:color="auto"/>
                    <w:right w:val="none" w:sz="0" w:space="0" w:color="auto"/>
                  </w:divBdr>
                </w:div>
                <w:div w:id="1609699530">
                  <w:marLeft w:val="0"/>
                  <w:marRight w:val="0"/>
                  <w:marTop w:val="0"/>
                  <w:marBottom w:val="0"/>
                  <w:divBdr>
                    <w:top w:val="none" w:sz="0" w:space="0" w:color="auto"/>
                    <w:left w:val="none" w:sz="0" w:space="0" w:color="auto"/>
                    <w:bottom w:val="none" w:sz="0" w:space="0" w:color="auto"/>
                    <w:right w:val="none" w:sz="0" w:space="0" w:color="auto"/>
                  </w:divBdr>
                </w:div>
                <w:div w:id="202710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5349">
          <w:marLeft w:val="0"/>
          <w:marRight w:val="0"/>
          <w:marTop w:val="0"/>
          <w:marBottom w:val="0"/>
          <w:divBdr>
            <w:top w:val="none" w:sz="0" w:space="0" w:color="000000"/>
            <w:left w:val="none" w:sz="0" w:space="0" w:color="000000"/>
            <w:bottom w:val="none" w:sz="0" w:space="0" w:color="000000"/>
            <w:right w:val="none" w:sz="0" w:space="0" w:color="000000"/>
          </w:divBdr>
        </w:div>
        <w:div w:id="1982030797">
          <w:marLeft w:val="0"/>
          <w:marRight w:val="0"/>
          <w:marTop w:val="0"/>
          <w:marBottom w:val="0"/>
          <w:divBdr>
            <w:top w:val="none" w:sz="0" w:space="0" w:color="auto"/>
            <w:left w:val="none" w:sz="0" w:space="0" w:color="auto"/>
            <w:bottom w:val="none" w:sz="0" w:space="0" w:color="auto"/>
            <w:right w:val="none" w:sz="0" w:space="0" w:color="auto"/>
          </w:divBdr>
        </w:div>
      </w:divsChild>
    </w:div>
    <w:div w:id="1358509393">
      <w:bodyDiv w:val="1"/>
      <w:marLeft w:val="0"/>
      <w:marRight w:val="0"/>
      <w:marTop w:val="0"/>
      <w:marBottom w:val="0"/>
      <w:divBdr>
        <w:top w:val="none" w:sz="0" w:space="0" w:color="auto"/>
        <w:left w:val="none" w:sz="0" w:space="0" w:color="auto"/>
        <w:bottom w:val="none" w:sz="0" w:space="0" w:color="auto"/>
        <w:right w:val="none" w:sz="0" w:space="0" w:color="auto"/>
      </w:divBdr>
    </w:div>
    <w:div w:id="1576016830">
      <w:bodyDiv w:val="1"/>
      <w:marLeft w:val="0"/>
      <w:marRight w:val="0"/>
      <w:marTop w:val="0"/>
      <w:marBottom w:val="0"/>
      <w:divBdr>
        <w:top w:val="none" w:sz="0" w:space="0" w:color="auto"/>
        <w:left w:val="none" w:sz="0" w:space="0" w:color="auto"/>
        <w:bottom w:val="none" w:sz="0" w:space="0" w:color="auto"/>
        <w:right w:val="none" w:sz="0" w:space="0" w:color="auto"/>
      </w:divBdr>
    </w:div>
    <w:div w:id="1597785571">
      <w:bodyDiv w:val="1"/>
      <w:marLeft w:val="0"/>
      <w:marRight w:val="0"/>
      <w:marTop w:val="0"/>
      <w:marBottom w:val="0"/>
      <w:divBdr>
        <w:top w:val="none" w:sz="0" w:space="0" w:color="auto"/>
        <w:left w:val="none" w:sz="0" w:space="0" w:color="auto"/>
        <w:bottom w:val="none" w:sz="0" w:space="0" w:color="auto"/>
        <w:right w:val="none" w:sz="0" w:space="0" w:color="auto"/>
      </w:divBdr>
    </w:div>
    <w:div w:id="1720743876">
      <w:bodyDiv w:val="1"/>
      <w:marLeft w:val="0"/>
      <w:marRight w:val="0"/>
      <w:marTop w:val="0"/>
      <w:marBottom w:val="0"/>
      <w:divBdr>
        <w:top w:val="none" w:sz="0" w:space="0" w:color="auto"/>
        <w:left w:val="none" w:sz="0" w:space="0" w:color="auto"/>
        <w:bottom w:val="none" w:sz="0" w:space="0" w:color="auto"/>
        <w:right w:val="none" w:sz="0" w:space="0" w:color="auto"/>
      </w:divBdr>
      <w:divsChild>
        <w:div w:id="932251568">
          <w:marLeft w:val="0"/>
          <w:marRight w:val="0"/>
          <w:marTop w:val="100"/>
          <w:marBottom w:val="100"/>
          <w:divBdr>
            <w:top w:val="none" w:sz="0" w:space="0" w:color="auto"/>
            <w:left w:val="none" w:sz="0" w:space="0" w:color="auto"/>
            <w:bottom w:val="none" w:sz="0" w:space="0" w:color="auto"/>
            <w:right w:val="none" w:sz="0" w:space="0" w:color="auto"/>
          </w:divBdr>
          <w:divsChild>
            <w:div w:id="1277180486">
              <w:marLeft w:val="0"/>
              <w:marRight w:val="0"/>
              <w:marTop w:val="0"/>
              <w:marBottom w:val="0"/>
              <w:divBdr>
                <w:top w:val="none" w:sz="0" w:space="0" w:color="auto"/>
                <w:left w:val="none" w:sz="0" w:space="0" w:color="auto"/>
                <w:bottom w:val="none" w:sz="0" w:space="0" w:color="auto"/>
                <w:right w:val="none" w:sz="0" w:space="0" w:color="auto"/>
              </w:divBdr>
              <w:divsChild>
                <w:div w:id="881555096">
                  <w:marLeft w:val="0"/>
                  <w:marRight w:val="0"/>
                  <w:marTop w:val="0"/>
                  <w:marBottom w:val="0"/>
                  <w:divBdr>
                    <w:top w:val="none" w:sz="0" w:space="0" w:color="auto"/>
                    <w:left w:val="none" w:sz="0" w:space="0" w:color="auto"/>
                    <w:bottom w:val="none" w:sz="0" w:space="0" w:color="auto"/>
                    <w:right w:val="none" w:sz="0" w:space="0" w:color="auto"/>
                  </w:divBdr>
                  <w:divsChild>
                    <w:div w:id="190149845">
                      <w:marLeft w:val="0"/>
                      <w:marRight w:val="0"/>
                      <w:marTop w:val="0"/>
                      <w:marBottom w:val="0"/>
                      <w:divBdr>
                        <w:top w:val="none" w:sz="0" w:space="0" w:color="auto"/>
                        <w:left w:val="none" w:sz="0" w:space="0" w:color="auto"/>
                        <w:bottom w:val="none" w:sz="0" w:space="0" w:color="auto"/>
                        <w:right w:val="none" w:sz="0" w:space="0" w:color="auto"/>
                      </w:divBdr>
                      <w:divsChild>
                        <w:div w:id="1674258241">
                          <w:marLeft w:val="0"/>
                          <w:marRight w:val="0"/>
                          <w:marTop w:val="0"/>
                          <w:marBottom w:val="0"/>
                          <w:divBdr>
                            <w:top w:val="none" w:sz="0" w:space="0" w:color="auto"/>
                            <w:left w:val="none" w:sz="0" w:space="0" w:color="auto"/>
                            <w:bottom w:val="none" w:sz="0" w:space="0" w:color="auto"/>
                            <w:right w:val="none" w:sz="0" w:space="0" w:color="auto"/>
                          </w:divBdr>
                          <w:divsChild>
                            <w:div w:id="920599185">
                              <w:marLeft w:val="0"/>
                              <w:marRight w:val="0"/>
                              <w:marTop w:val="0"/>
                              <w:marBottom w:val="75"/>
                              <w:divBdr>
                                <w:top w:val="none" w:sz="0" w:space="0" w:color="auto"/>
                                <w:left w:val="none" w:sz="0" w:space="0" w:color="auto"/>
                                <w:bottom w:val="none" w:sz="0" w:space="0" w:color="auto"/>
                                <w:right w:val="none" w:sz="0" w:space="0" w:color="auto"/>
                              </w:divBdr>
                              <w:divsChild>
                                <w:div w:id="279655392">
                                  <w:marLeft w:val="0"/>
                                  <w:marRight w:val="0"/>
                                  <w:marTop w:val="0"/>
                                  <w:marBottom w:val="0"/>
                                  <w:divBdr>
                                    <w:top w:val="none" w:sz="0" w:space="0" w:color="auto"/>
                                    <w:left w:val="none" w:sz="0" w:space="0" w:color="auto"/>
                                    <w:bottom w:val="none" w:sz="0" w:space="0" w:color="auto"/>
                                    <w:right w:val="none" w:sz="0" w:space="0" w:color="auto"/>
                                  </w:divBdr>
                                  <w:divsChild>
                                    <w:div w:id="1330250616">
                                      <w:marLeft w:val="0"/>
                                      <w:marRight w:val="0"/>
                                      <w:marTop w:val="0"/>
                                      <w:marBottom w:val="0"/>
                                      <w:divBdr>
                                        <w:top w:val="none" w:sz="0" w:space="0" w:color="auto"/>
                                        <w:left w:val="none" w:sz="0" w:space="0" w:color="auto"/>
                                        <w:bottom w:val="none" w:sz="0" w:space="0" w:color="auto"/>
                                        <w:right w:val="none" w:sz="0" w:space="0" w:color="auto"/>
                                      </w:divBdr>
                                      <w:divsChild>
                                        <w:div w:id="47337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vw@korakom.de" TargetMode="External"/><Relationship Id="rId3" Type="http://schemas.openxmlformats.org/officeDocument/2006/relationships/styles" Target="styles.xml"/><Relationship Id="rId7" Type="http://schemas.openxmlformats.org/officeDocument/2006/relationships/hyperlink" Target="mailto:marcus.ruegamer@linde-mh.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0FA2B-0321-48C0-BD7F-4D33CFFCA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1066</Words>
  <Characters>6720</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StaplerCup2018</vt:lpstr>
    </vt:vector>
  </TitlesOfParts>
  <Company>BBDO Services GmbH</Company>
  <LinksUpToDate>false</LinksUpToDate>
  <CharactersWithSpaces>7771</CharactersWithSpaces>
  <SharedDoc>false</SharedDoc>
  <HLinks>
    <vt:vector size="18" baseType="variant">
      <vt:variant>
        <vt:i4>983126</vt:i4>
      </vt:variant>
      <vt:variant>
        <vt:i4>3</vt:i4>
      </vt:variant>
      <vt:variant>
        <vt:i4>0</vt:i4>
      </vt:variant>
      <vt:variant>
        <vt:i4>5</vt:i4>
      </vt:variant>
      <vt:variant>
        <vt:lpwstr>mailto:avw@korakom.de</vt:lpwstr>
      </vt:variant>
      <vt:variant>
        <vt:lpwstr/>
      </vt:variant>
      <vt:variant>
        <vt:i4>1245228</vt:i4>
      </vt:variant>
      <vt:variant>
        <vt:i4>0</vt:i4>
      </vt:variant>
      <vt:variant>
        <vt:i4>0</vt:i4>
      </vt:variant>
      <vt:variant>
        <vt:i4>5</vt:i4>
      </vt:variant>
      <vt:variant>
        <vt:lpwstr>http://www.StaplerCup.com</vt:lpwstr>
      </vt:variant>
      <vt:variant>
        <vt:lpwstr/>
      </vt:variant>
      <vt:variant>
        <vt:i4>4718721</vt:i4>
      </vt:variant>
      <vt:variant>
        <vt:i4>-1</vt:i4>
      </vt:variant>
      <vt:variant>
        <vt:i4>1051</vt:i4>
      </vt:variant>
      <vt:variant>
        <vt:i4>1</vt:i4>
      </vt:variant>
      <vt:variant>
        <vt:lpwstr>SC_1_weißerFond_16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StaplerCup2018</dc:title>
  <dc:creator>Annette von Wrisberg</dc:creator>
  <cp:lastModifiedBy>Windows-Benutzer</cp:lastModifiedBy>
  <cp:revision>4</cp:revision>
  <cp:lastPrinted>2013-08-21T08:15:00Z</cp:lastPrinted>
  <dcterms:created xsi:type="dcterms:W3CDTF">2018-09-21T17:51:00Z</dcterms:created>
  <dcterms:modified xsi:type="dcterms:W3CDTF">2018-09-23T18:02:00Z</dcterms:modified>
</cp:coreProperties>
</file>